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73" w:rsidRPr="007D3F4E" w:rsidRDefault="00BE3B73" w:rsidP="00BE3B73">
      <w:pPr>
        <w:jc w:val="center"/>
        <w:rPr>
          <w:rFonts w:ascii="Arial" w:eastAsiaTheme="minorHAnsi" w:hAnsi="Arial" w:cs="Arial"/>
          <w:b/>
          <w:sz w:val="44"/>
          <w:szCs w:val="44"/>
          <w:lang w:val="en-US" w:eastAsia="en-US"/>
        </w:rPr>
      </w:pPr>
      <w:r w:rsidRPr="007D3F4E">
        <w:rPr>
          <w:rFonts w:ascii="Arial" w:eastAsiaTheme="minorHAnsi" w:hAnsi="Arial" w:cs="Arial"/>
          <w:b/>
          <w:sz w:val="44"/>
          <w:szCs w:val="44"/>
          <w:lang w:val="en-US" w:eastAsia="en-US"/>
        </w:rPr>
        <w:t>ATEX &amp; IECEx APPLICATION FORM for product</w:t>
      </w:r>
    </w:p>
    <w:p w:rsidR="00BE3B73" w:rsidRPr="007D3F4E" w:rsidRDefault="00BE3B73" w:rsidP="00BE3B73">
      <w:pPr>
        <w:jc w:val="center"/>
        <w:rPr>
          <w:rFonts w:ascii="Arial" w:eastAsiaTheme="minorHAnsi" w:hAnsi="Arial" w:cs="Arial"/>
          <w:b/>
          <w:i/>
          <w:sz w:val="20"/>
          <w:szCs w:val="20"/>
          <w:lang w:eastAsia="en-US"/>
        </w:rPr>
      </w:pPr>
      <w:r w:rsidRPr="007D3F4E">
        <w:rPr>
          <w:rFonts w:ascii="Arial" w:eastAsiaTheme="minorHAnsi" w:hAnsi="Arial" w:cs="Arial"/>
          <w:b/>
          <w:i/>
          <w:sz w:val="20"/>
          <w:szCs w:val="20"/>
          <w:lang w:eastAsia="en-US"/>
        </w:rPr>
        <w:t>Formulaire de demande ATEX &amp; IECEx relative à un produit</w:t>
      </w:r>
    </w:p>
    <w:p w:rsidR="00BE3B73" w:rsidRPr="007D3F4E" w:rsidRDefault="00BE3B73" w:rsidP="00BE3B73">
      <w:pPr>
        <w:jc w:val="center"/>
        <w:rPr>
          <w:rFonts w:ascii="Arial" w:eastAsiaTheme="minorHAnsi" w:hAnsi="Arial" w:cs="Arial"/>
          <w:b/>
          <w:i/>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5008"/>
        <w:gridCol w:w="425"/>
        <w:gridCol w:w="4456"/>
        <w:gridCol w:w="567"/>
      </w:tblGrid>
      <w:tr w:rsidR="00BE3B73" w:rsidRPr="00BE3B73" w:rsidTr="0002205B">
        <w:trPr>
          <w:trHeight w:val="312"/>
          <w:jc w:val="center"/>
        </w:trPr>
        <w:tc>
          <w:tcPr>
            <w:tcW w:w="10456" w:type="dxa"/>
            <w:gridSpan w:val="4"/>
            <w:tcBorders>
              <w:top w:val="single" w:sz="4" w:space="0" w:color="auto"/>
              <w:bottom w:val="single" w:sz="4" w:space="0" w:color="auto"/>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Request / </w:t>
            </w:r>
            <w:r w:rsidRPr="00BE3B73">
              <w:rPr>
                <w:rFonts w:ascii="Arial" w:hAnsi="Arial" w:cs="Arial"/>
                <w:b/>
                <w:i/>
                <w:smallCaps/>
                <w:sz w:val="22"/>
                <w:szCs w:val="22"/>
              </w:rPr>
              <w:t>Demande</w:t>
            </w: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 xml:space="preserve">ATEX </w:t>
            </w:r>
            <w:r>
              <w:rPr>
                <w:rFonts w:ascii="Arial" w:hAnsi="Arial" w:cs="Arial"/>
                <w:sz w:val="20"/>
                <w:szCs w:val="20"/>
              </w:rPr>
              <w:t>EU</w:t>
            </w:r>
            <w:r w:rsidRPr="00BE3B73">
              <w:rPr>
                <w:rFonts w:ascii="Arial" w:hAnsi="Arial" w:cs="Arial"/>
                <w:sz w:val="20"/>
                <w:szCs w:val="20"/>
              </w:rPr>
              <w:t xml:space="preserve"> Type Examination Certificate</w:t>
            </w:r>
            <w:r>
              <w:rPr>
                <w:rFonts w:ascii="Arial" w:hAnsi="Arial" w:cs="Arial"/>
                <w:sz w:val="20"/>
                <w:szCs w:val="20"/>
              </w:rPr>
              <w:t xml:space="preserve"> (Annex III)</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 xml:space="preserve">Attestation d’examen </w:t>
            </w:r>
            <w:r>
              <w:rPr>
                <w:rFonts w:ascii="Arial" w:hAnsi="Arial" w:cs="Arial"/>
                <w:i/>
                <w:sz w:val="20"/>
                <w:szCs w:val="20"/>
              </w:rPr>
              <w:t>U</w:t>
            </w:r>
            <w:r w:rsidRPr="00BE3B73">
              <w:rPr>
                <w:rFonts w:ascii="Arial" w:hAnsi="Arial" w:cs="Arial"/>
                <w:i/>
                <w:sz w:val="20"/>
                <w:szCs w:val="20"/>
              </w:rPr>
              <w:t>E de type ATEX</w:t>
            </w:r>
            <w:r>
              <w:rPr>
                <w:rFonts w:ascii="Arial" w:hAnsi="Arial" w:cs="Arial"/>
                <w:i/>
                <w:sz w:val="20"/>
                <w:szCs w:val="20"/>
              </w:rPr>
              <w:t xml:space="preserve"> (Annexe III)</w:t>
            </w:r>
          </w:p>
        </w:tc>
        <w:tc>
          <w:tcPr>
            <w:tcW w:w="425" w:type="dxa"/>
            <w:vAlign w:val="center"/>
          </w:tcPr>
          <w:p w:rsidR="004663A8" w:rsidRPr="00BE3B73" w:rsidRDefault="00E70EA7" w:rsidP="004663A8">
            <w:pPr>
              <w:spacing w:after="60"/>
              <w:jc w:val="both"/>
              <w:rPr>
                <w:rFonts w:ascii="Arial" w:hAnsi="Arial" w:cs="Arial"/>
                <w:sz w:val="20"/>
                <w:szCs w:val="20"/>
              </w:rPr>
            </w:pPr>
            <w:sdt>
              <w:sdtPr>
                <w:rPr>
                  <w:rFonts w:ascii="Arial" w:hAnsi="Arial" w:cs="Arial"/>
                  <w:sz w:val="20"/>
                  <w:szCs w:val="20"/>
                </w:rPr>
                <w:id w:val="-1206251561"/>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lang w:val="en-US"/>
              </w:rPr>
            </w:pPr>
            <w:r w:rsidRPr="00BE3B73">
              <w:rPr>
                <w:rFonts w:ascii="Arial" w:hAnsi="Arial" w:cs="Arial"/>
                <w:sz w:val="20"/>
                <w:szCs w:val="20"/>
                <w:lang w:val="en-US"/>
              </w:rPr>
              <w:t>IECEx Certificate of Conformity (CoC)</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conformité IECEx (CoC)</w:t>
            </w:r>
          </w:p>
        </w:tc>
        <w:tc>
          <w:tcPr>
            <w:tcW w:w="567" w:type="dxa"/>
            <w:vAlign w:val="center"/>
          </w:tcPr>
          <w:p w:rsidR="004663A8" w:rsidRPr="00BE3B73" w:rsidRDefault="00E70EA7" w:rsidP="004663A8">
            <w:pPr>
              <w:spacing w:after="60"/>
              <w:jc w:val="center"/>
              <w:rPr>
                <w:rFonts w:ascii="Arial" w:hAnsi="Arial" w:cs="Arial"/>
                <w:b/>
                <w:sz w:val="20"/>
                <w:szCs w:val="20"/>
              </w:rPr>
            </w:pPr>
            <w:sdt>
              <w:sdtPr>
                <w:rPr>
                  <w:rFonts w:ascii="Arial" w:hAnsi="Arial" w:cs="Arial"/>
                  <w:sz w:val="20"/>
                  <w:szCs w:val="20"/>
                </w:rPr>
                <w:id w:val="409511740"/>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type Examination Certificate</w:t>
            </w:r>
            <w:r>
              <w:rPr>
                <w:rFonts w:ascii="Arial" w:hAnsi="Arial" w:cs="Arial"/>
                <w:sz w:val="20"/>
                <w:szCs w:val="20"/>
              </w:rPr>
              <w:t xml:space="preserve"> (voluntary)</w:t>
            </w:r>
          </w:p>
          <w:p w:rsidR="004663A8" w:rsidRPr="00BE3B73" w:rsidRDefault="004663A8" w:rsidP="00102C86">
            <w:pPr>
              <w:spacing w:after="60"/>
              <w:jc w:val="both"/>
              <w:rPr>
                <w:rFonts w:ascii="Arial" w:hAnsi="Arial" w:cs="Arial"/>
                <w:sz w:val="20"/>
                <w:szCs w:val="20"/>
              </w:rPr>
            </w:pPr>
            <w:r w:rsidRPr="00BE3B73">
              <w:rPr>
                <w:rFonts w:ascii="Arial" w:hAnsi="Arial" w:cs="Arial"/>
                <w:i/>
                <w:sz w:val="20"/>
                <w:szCs w:val="20"/>
              </w:rPr>
              <w:t xml:space="preserve">Attestation d’examen de type </w:t>
            </w:r>
            <w:r>
              <w:rPr>
                <w:rFonts w:ascii="Arial" w:hAnsi="Arial" w:cs="Arial"/>
                <w:i/>
                <w:sz w:val="20"/>
                <w:szCs w:val="20"/>
              </w:rPr>
              <w:t>ATEX (volontaire)</w:t>
            </w:r>
          </w:p>
        </w:tc>
        <w:tc>
          <w:tcPr>
            <w:tcW w:w="425" w:type="dxa"/>
            <w:vAlign w:val="center"/>
          </w:tcPr>
          <w:p w:rsidR="004663A8" w:rsidRPr="00BE3B73" w:rsidRDefault="00E70EA7" w:rsidP="00075795">
            <w:pPr>
              <w:spacing w:after="60"/>
              <w:jc w:val="both"/>
              <w:rPr>
                <w:rFonts w:ascii="Arial" w:hAnsi="Arial" w:cs="Arial"/>
                <w:sz w:val="20"/>
                <w:szCs w:val="20"/>
              </w:rPr>
            </w:pPr>
            <w:sdt>
              <w:sdtPr>
                <w:rPr>
                  <w:rFonts w:ascii="Arial" w:hAnsi="Arial" w:cs="Arial"/>
                  <w:sz w:val="20"/>
                  <w:szCs w:val="20"/>
                </w:rPr>
                <w:id w:val="590359526"/>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075795">
            <w:pPr>
              <w:spacing w:after="60"/>
              <w:jc w:val="both"/>
              <w:rPr>
                <w:rFonts w:ascii="Arial" w:hAnsi="Arial" w:cs="Arial"/>
                <w:sz w:val="20"/>
                <w:szCs w:val="20"/>
              </w:rPr>
            </w:pPr>
          </w:p>
        </w:tc>
        <w:tc>
          <w:tcPr>
            <w:tcW w:w="567" w:type="dxa"/>
            <w:vAlign w:val="center"/>
          </w:tcPr>
          <w:p w:rsidR="004663A8" w:rsidRPr="00BE3B73" w:rsidRDefault="004663A8" w:rsidP="00075795">
            <w:pPr>
              <w:spacing w:after="60"/>
              <w:jc w:val="center"/>
              <w:rPr>
                <w:rFonts w:ascii="Arial" w:hAnsi="Arial" w:cs="Arial"/>
                <w:b/>
                <w:sz w:val="20"/>
                <w:szCs w:val="20"/>
              </w:rPr>
            </w:pP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Unit Verification Certificate</w:t>
            </w:r>
            <w:r>
              <w:rPr>
                <w:rFonts w:ascii="Arial" w:hAnsi="Arial" w:cs="Arial"/>
                <w:sz w:val="20"/>
                <w:szCs w:val="20"/>
              </w:rPr>
              <w:t xml:space="preserve"> (Annex IX)</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Attestation de vérification à l’unité ATEX</w:t>
            </w:r>
            <w:r>
              <w:rPr>
                <w:rFonts w:ascii="Arial" w:hAnsi="Arial" w:cs="Arial"/>
                <w:i/>
                <w:sz w:val="20"/>
                <w:szCs w:val="20"/>
              </w:rPr>
              <w:t xml:space="preserve"> (Annexe IX)</w:t>
            </w:r>
          </w:p>
        </w:tc>
        <w:tc>
          <w:tcPr>
            <w:tcW w:w="425" w:type="dxa"/>
            <w:vAlign w:val="center"/>
          </w:tcPr>
          <w:p w:rsidR="004663A8" w:rsidRPr="00BE3B73" w:rsidRDefault="00E70EA7" w:rsidP="00075795">
            <w:pPr>
              <w:spacing w:after="60"/>
              <w:jc w:val="both"/>
              <w:rPr>
                <w:rFonts w:ascii="Arial" w:hAnsi="Arial" w:cs="Arial"/>
                <w:sz w:val="20"/>
                <w:szCs w:val="20"/>
              </w:rPr>
            </w:pPr>
            <w:sdt>
              <w:sdtPr>
                <w:rPr>
                  <w:rFonts w:ascii="Arial" w:hAnsi="Arial" w:cs="Arial"/>
                  <w:sz w:val="20"/>
                  <w:szCs w:val="20"/>
                </w:rPr>
                <w:id w:val="-1800206114"/>
                <w14:checkbox>
                  <w14:checked w14:val="0"/>
                  <w14:checkedState w14:val="2612" w14:font="MS Gothic"/>
                  <w14:uncheckedState w14:val="2610" w14:font="MS Gothic"/>
                </w14:checkbox>
              </w:sdtPr>
              <w:sdtEndPr/>
              <w:sdtContent>
                <w:r w:rsidR="00C04521">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IECEx Unit Verification Certificate</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vAlign w:val="center"/>
          </w:tcPr>
          <w:p w:rsidR="004663A8" w:rsidRPr="00BE3B73" w:rsidRDefault="00E70EA7" w:rsidP="00075795">
            <w:pPr>
              <w:spacing w:after="60"/>
              <w:jc w:val="center"/>
              <w:rPr>
                <w:rFonts w:ascii="Arial" w:hAnsi="Arial" w:cs="Arial"/>
                <w:b/>
                <w:sz w:val="20"/>
                <w:szCs w:val="20"/>
              </w:rPr>
            </w:pPr>
            <w:sdt>
              <w:sdtPr>
                <w:rPr>
                  <w:rFonts w:ascii="Arial" w:hAnsi="Arial" w:cs="Arial"/>
                  <w:sz w:val="20"/>
                  <w:szCs w:val="20"/>
                </w:rPr>
                <w:id w:val="-2096076883"/>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bl>
    <w:p w:rsidR="00BE3B73" w:rsidRPr="00102C86"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733"/>
        <w:gridCol w:w="76"/>
        <w:gridCol w:w="1011"/>
        <w:gridCol w:w="832"/>
        <w:gridCol w:w="86"/>
        <w:gridCol w:w="3174"/>
        <w:gridCol w:w="3544"/>
      </w:tblGrid>
      <w:tr w:rsidR="00FD6F80" w:rsidRPr="00B91D40" w:rsidTr="0002205B">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FD6F80" w:rsidRPr="00102C86" w:rsidRDefault="00FD6F80" w:rsidP="00102C86">
            <w:pPr>
              <w:numPr>
                <w:ilvl w:val="0"/>
                <w:numId w:val="1"/>
              </w:numPr>
              <w:contextualSpacing/>
              <w:rPr>
                <w:rFonts w:ascii="Arial" w:hAnsi="Arial" w:cs="Arial"/>
                <w:b/>
                <w:smallCaps/>
                <w:sz w:val="22"/>
                <w:szCs w:val="22"/>
                <w:lang w:val="en-US"/>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gridSpan w:val="2"/>
            <w:vAlign w:val="center"/>
          </w:tcPr>
          <w:p w:rsidR="00C93D85" w:rsidRPr="00BE3B73" w:rsidRDefault="00C93D85" w:rsidP="00075795">
            <w:pPr>
              <w:spacing w:after="60"/>
              <w:rPr>
                <w:rFonts w:ascii="Arial" w:hAnsi="Arial" w:cs="Arial"/>
                <w:b/>
                <w:sz w:val="20"/>
                <w:szCs w:val="20"/>
              </w:rPr>
            </w:pP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gridSpan w:val="2"/>
            <w:tcBorders>
              <w:bottom w:val="single" w:sz="4" w:space="0" w:color="auto"/>
            </w:tcBorders>
            <w:vAlign w:val="center"/>
          </w:tcPr>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tc>
      </w:tr>
      <w:tr w:rsidR="00C93D85" w:rsidRPr="00BE3B73" w:rsidTr="0002205B">
        <w:tblPrEx>
          <w:tblBorders>
            <w:insideH w:val="single" w:sz="4" w:space="0" w:color="auto"/>
          </w:tblBorders>
        </w:tblPrEx>
        <w:trPr>
          <w:trHeight w:val="189"/>
          <w:jc w:val="center"/>
        </w:trPr>
        <w:tc>
          <w:tcPr>
            <w:tcW w:w="1809" w:type="dxa"/>
            <w:gridSpan w:val="2"/>
            <w:vMerge w:val="restart"/>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Contact Person</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gridSpan w:val="2"/>
            <w:tcBorders>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87"/>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gridSpan w:val="2"/>
            <w:tcBorders>
              <w:top w:val="dotted" w:sz="4" w:space="0" w:color="auto"/>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99"/>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gridSpan w:val="2"/>
            <w:tcBorders>
              <w:top w:val="dotted" w:sz="4" w:space="0" w:color="auto"/>
            </w:tcBorders>
            <w:vAlign w:val="center"/>
          </w:tcPr>
          <w:p w:rsidR="00C93D85" w:rsidRPr="00BE3B73" w:rsidRDefault="00C93D85" w:rsidP="00075795">
            <w:pPr>
              <w:spacing w:after="60"/>
              <w:rPr>
                <w:rFonts w:ascii="Arial" w:hAnsi="Arial" w:cs="Arial"/>
                <w:sz w:val="20"/>
                <w:szCs w:val="20"/>
              </w:rPr>
            </w:pPr>
          </w:p>
        </w:tc>
      </w:tr>
      <w:tr w:rsidR="00442770" w:rsidRPr="00BE3B73" w:rsidTr="00075795">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442770" w:rsidRPr="00102C86" w:rsidRDefault="00442770" w:rsidP="00102C86">
            <w:pPr>
              <w:ind w:left="171"/>
              <w:contextualSpacing/>
              <w:rPr>
                <w:rFonts w:ascii="Arial" w:hAnsi="Arial" w:cs="Arial"/>
                <w:smallCaps/>
                <w:sz w:val="22"/>
                <w:szCs w:val="22"/>
                <w:lang w:val="en-US"/>
              </w:rPr>
            </w:pPr>
            <w:r w:rsidRPr="00102C86">
              <w:rPr>
                <w:rFonts w:ascii="Arial" w:hAnsi="Arial" w:cs="Arial"/>
                <w:smallCaps/>
                <w:sz w:val="22"/>
                <w:szCs w:val="22"/>
                <w:lang w:val="en-US"/>
              </w:rPr>
              <w:t xml:space="preserve">QAR information (For IECEx CoC only) </w:t>
            </w:r>
          </w:p>
          <w:p w:rsidR="00442770" w:rsidRPr="00BE3B73" w:rsidRDefault="00442770" w:rsidP="00102C86">
            <w:pPr>
              <w:ind w:left="171"/>
              <w:contextualSpacing/>
              <w:rPr>
                <w:rFonts w:ascii="Arial" w:hAnsi="Arial" w:cs="Arial"/>
                <w:b/>
                <w:smallCaps/>
                <w:sz w:val="22"/>
                <w:szCs w:val="22"/>
              </w:rPr>
            </w:pPr>
            <w:r w:rsidRPr="00102C86">
              <w:rPr>
                <w:rFonts w:ascii="Arial" w:hAnsi="Arial" w:cs="Arial"/>
                <w:i/>
                <w:smallCaps/>
                <w:sz w:val="22"/>
                <w:szCs w:val="22"/>
              </w:rPr>
              <w:t xml:space="preserve">Informations sur le QAR </w:t>
            </w:r>
            <w:r w:rsidR="0015469A" w:rsidRPr="00102C86">
              <w:rPr>
                <w:rFonts w:ascii="Arial" w:hAnsi="Arial" w:cs="Arial"/>
                <w:i/>
                <w:smallCaps/>
                <w:sz w:val="22"/>
                <w:szCs w:val="22"/>
              </w:rPr>
              <w:t>(Pour CoC IECEx uniquement)</w:t>
            </w:r>
          </w:p>
        </w:tc>
      </w:tr>
      <w:tr w:rsidR="00442770" w:rsidRPr="00BE3B73" w:rsidTr="00075795">
        <w:tblPrEx>
          <w:tblBorders>
            <w:insideH w:val="single" w:sz="4" w:space="0" w:color="auto"/>
          </w:tblBorders>
        </w:tblPrEx>
        <w:trPr>
          <w:trHeight w:val="346"/>
          <w:jc w:val="center"/>
        </w:trPr>
        <w:tc>
          <w:tcPr>
            <w:tcW w:w="1733" w:type="dxa"/>
            <w:vMerge w:val="restart"/>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Existing QAR</w:t>
            </w:r>
          </w:p>
          <w:p w:rsidR="00442770" w:rsidRPr="00BE3B73" w:rsidRDefault="00442770" w:rsidP="00075795">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32" w:type="dxa"/>
            <w:tcBorders>
              <w:left w:val="nil"/>
            </w:tcBorders>
            <w:vAlign w:val="center"/>
          </w:tcPr>
          <w:p w:rsidR="00442770" w:rsidRPr="00BE3B73" w:rsidRDefault="00E70EA7" w:rsidP="00075795">
            <w:pPr>
              <w:jc w:val="center"/>
              <w:rPr>
                <w:rFonts w:ascii="Arial" w:hAnsi="Arial" w:cs="Arial"/>
                <w:sz w:val="20"/>
                <w:szCs w:val="20"/>
                <w:lang w:val="en-US"/>
              </w:rPr>
            </w:pPr>
            <w:sdt>
              <w:sdtPr>
                <w:rPr>
                  <w:rFonts w:ascii="Arial" w:hAnsi="Arial" w:cs="Arial"/>
                  <w:sz w:val="20"/>
                  <w:szCs w:val="20"/>
                </w:rPr>
                <w:id w:val="1705521908"/>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6804" w:type="dxa"/>
            <w:gridSpan w:val="3"/>
            <w:tcBorders>
              <w:bottom w:val="single" w:sz="4" w:space="0" w:color="auto"/>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rsidR="00442770" w:rsidRPr="00BE3B73" w:rsidRDefault="00442770" w:rsidP="00075795">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442770" w:rsidRPr="00BE3B73" w:rsidTr="00075795">
        <w:tblPrEx>
          <w:tblBorders>
            <w:insideH w:val="single" w:sz="4" w:space="0" w:color="auto"/>
          </w:tblBorders>
        </w:tblPrEx>
        <w:trPr>
          <w:jc w:val="center"/>
        </w:trPr>
        <w:tc>
          <w:tcPr>
            <w:tcW w:w="1733" w:type="dxa"/>
            <w:vMerge/>
            <w:vAlign w:val="center"/>
          </w:tcPr>
          <w:p w:rsidR="00442770" w:rsidRPr="00BE3B73" w:rsidRDefault="00442770" w:rsidP="00075795">
            <w:pPr>
              <w:jc w:val="center"/>
              <w:rPr>
                <w:rFonts w:ascii="Arial" w:hAnsi="Arial" w:cs="Arial"/>
                <w:sz w:val="20"/>
                <w:szCs w:val="20"/>
              </w:rPr>
            </w:pP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tc>
        <w:tc>
          <w:tcPr>
            <w:tcW w:w="832" w:type="dxa"/>
            <w:tcBorders>
              <w:left w:val="nil"/>
            </w:tcBorders>
            <w:vAlign w:val="center"/>
          </w:tcPr>
          <w:p w:rsidR="00442770" w:rsidRPr="00BE3B73" w:rsidRDefault="00E70EA7" w:rsidP="00075795">
            <w:pPr>
              <w:jc w:val="center"/>
              <w:rPr>
                <w:rFonts w:ascii="Arial" w:hAnsi="Arial" w:cs="Arial"/>
                <w:sz w:val="20"/>
                <w:szCs w:val="20"/>
                <w:lang w:val="en-US"/>
              </w:rPr>
            </w:pPr>
            <w:sdt>
              <w:sdtPr>
                <w:rPr>
                  <w:rFonts w:ascii="Arial" w:hAnsi="Arial" w:cs="Arial"/>
                  <w:sz w:val="20"/>
                  <w:szCs w:val="20"/>
                </w:rPr>
                <w:id w:val="511576559"/>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3260" w:type="dxa"/>
            <w:gridSpan w:val="2"/>
            <w:tcBorders>
              <w:right w:val="dotted" w:sz="4" w:space="0" w:color="auto"/>
            </w:tcBorders>
            <w:vAlign w:val="center"/>
          </w:tcPr>
          <w:p w:rsidR="00442770" w:rsidRPr="00BE3B73" w:rsidRDefault="00442770" w:rsidP="00075795">
            <w:pPr>
              <w:jc w:val="right"/>
              <w:rPr>
                <w:rFonts w:ascii="Arial" w:hAnsi="Arial" w:cs="Arial"/>
                <w:sz w:val="20"/>
                <w:szCs w:val="20"/>
              </w:rPr>
            </w:pPr>
            <w:r w:rsidRPr="00BE3B73">
              <w:rPr>
                <w:rFonts w:ascii="Arial" w:hAnsi="Arial" w:cs="Arial"/>
                <w:sz w:val="20"/>
                <w:szCs w:val="20"/>
              </w:rPr>
              <w:t>QAR reference number :</w:t>
            </w:r>
          </w:p>
          <w:p w:rsidR="00442770" w:rsidRPr="00BE3B73" w:rsidRDefault="00442770" w:rsidP="00075795">
            <w:pPr>
              <w:jc w:val="right"/>
              <w:rPr>
                <w:rFonts w:ascii="Arial" w:hAnsi="Arial" w:cs="Arial"/>
                <w:sz w:val="20"/>
                <w:szCs w:val="20"/>
              </w:rPr>
            </w:pPr>
            <w:r w:rsidRPr="00BE3B73">
              <w:rPr>
                <w:rFonts w:ascii="Arial" w:hAnsi="Arial" w:cs="Arial"/>
                <w:i/>
                <w:sz w:val="20"/>
                <w:szCs w:val="20"/>
              </w:rPr>
              <w:t>Numéro de référence du QAR :</w:t>
            </w:r>
          </w:p>
        </w:tc>
        <w:tc>
          <w:tcPr>
            <w:tcW w:w="3544" w:type="dxa"/>
            <w:tcBorders>
              <w:left w:val="dotted" w:sz="4" w:space="0" w:color="auto"/>
            </w:tcBorders>
            <w:vAlign w:val="center"/>
          </w:tcPr>
          <w:p w:rsidR="00442770" w:rsidRPr="00BE3B73" w:rsidRDefault="00442770" w:rsidP="00075795">
            <w:pPr>
              <w:jc w:val="center"/>
              <w:rPr>
                <w:rFonts w:ascii="Arial" w:hAnsi="Arial" w:cs="Arial"/>
                <w:sz w:val="20"/>
                <w:szCs w:val="20"/>
              </w:rPr>
            </w:pPr>
          </w:p>
        </w:tc>
      </w:tr>
    </w:tbl>
    <w:p w:rsidR="00C93D85" w:rsidRPr="00102C86" w:rsidRDefault="00C93D85"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809"/>
        <w:gridCol w:w="1929"/>
        <w:gridCol w:w="6718"/>
      </w:tblGrid>
      <w:tr w:rsidR="00B91D40" w:rsidRPr="0015469A" w:rsidTr="00075795">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15469A" w:rsidRPr="00A17951" w:rsidRDefault="00B91D40"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rPr>
              <w:t>Applicant</w:t>
            </w:r>
            <w:r w:rsidR="0015469A" w:rsidRPr="00A17951">
              <w:rPr>
                <w:rFonts w:ascii="Arial" w:hAnsi="Arial" w:cs="Arial"/>
                <w:b/>
                <w:smallCaps/>
                <w:sz w:val="22"/>
                <w:szCs w:val="22"/>
              </w:rPr>
              <w:t xml:space="preserve"> </w:t>
            </w:r>
            <w:r w:rsidRPr="00102C86">
              <w:rPr>
                <w:rFonts w:ascii="Arial" w:hAnsi="Arial" w:cs="Arial"/>
                <w:b/>
                <w:smallCaps/>
                <w:sz w:val="22"/>
                <w:szCs w:val="22"/>
              </w:rPr>
              <w:t xml:space="preserve"> / </w:t>
            </w:r>
            <w:r w:rsidRPr="00102C86">
              <w:rPr>
                <w:rFonts w:ascii="Arial" w:hAnsi="Arial" w:cs="Arial"/>
                <w:b/>
                <w:i/>
                <w:smallCaps/>
                <w:sz w:val="22"/>
                <w:szCs w:val="22"/>
              </w:rPr>
              <w:t xml:space="preserve">Demandeur </w:t>
            </w:r>
            <w:r w:rsidR="007D3F4E" w:rsidRPr="00A17951">
              <w:rPr>
                <w:rFonts w:ascii="Arial" w:hAnsi="Arial" w:cs="Arial"/>
                <w:sz w:val="16"/>
                <w:szCs w:val="16"/>
                <w:lang w:val="en-US"/>
              </w:rPr>
              <w:t>(T</w:t>
            </w:r>
            <w:r w:rsidR="0015469A" w:rsidRPr="00A17951">
              <w:rPr>
                <w:rFonts w:ascii="Arial" w:hAnsi="Arial" w:cs="Arial"/>
                <w:sz w:val="16"/>
                <w:szCs w:val="16"/>
                <w:lang w:val="en-US"/>
              </w:rPr>
              <w:t>o be completed if other than manu</w:t>
            </w:r>
            <w:r w:rsidR="00CA01E6" w:rsidRPr="00A17951">
              <w:rPr>
                <w:rFonts w:ascii="Arial" w:hAnsi="Arial" w:cs="Arial"/>
                <w:sz w:val="16"/>
                <w:szCs w:val="16"/>
                <w:lang w:val="en-US"/>
              </w:rPr>
              <w:t>f</w:t>
            </w:r>
            <w:r w:rsidR="0015469A" w:rsidRPr="00A17951">
              <w:rPr>
                <w:rFonts w:ascii="Arial" w:hAnsi="Arial" w:cs="Arial"/>
                <w:sz w:val="16"/>
                <w:szCs w:val="16"/>
                <w:lang w:val="en-US"/>
              </w:rPr>
              <w:t xml:space="preserve">acturer </w:t>
            </w:r>
            <w:r w:rsidR="0015469A" w:rsidRPr="00A17951">
              <w:rPr>
                <w:rFonts w:ascii="Arial" w:hAnsi="Arial" w:cs="Arial"/>
                <w:i/>
                <w:sz w:val="16"/>
                <w:szCs w:val="16"/>
                <w:lang w:val="en-US"/>
              </w:rPr>
              <w:t>/ A completer si différent du fabricant</w:t>
            </w:r>
            <w:r w:rsidR="007D3F4E" w:rsidRPr="00A17951">
              <w:rPr>
                <w:rFonts w:ascii="Arial" w:hAnsi="Arial" w:cs="Arial"/>
                <w:i/>
                <w:sz w:val="16"/>
                <w:szCs w:val="16"/>
                <w:lang w:val="en-US"/>
              </w:rPr>
              <w:t>)</w:t>
            </w: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vAlign w:val="center"/>
          </w:tcPr>
          <w:p w:rsidR="00B91D40" w:rsidRPr="00BE3B73" w:rsidRDefault="00B91D40" w:rsidP="00075795">
            <w:pPr>
              <w:spacing w:after="60"/>
              <w:rPr>
                <w:rFonts w:ascii="Arial" w:hAnsi="Arial" w:cs="Arial"/>
                <w:b/>
                <w:sz w:val="20"/>
                <w:szCs w:val="20"/>
              </w:rPr>
            </w:pP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tc>
      </w:tr>
      <w:tr w:rsidR="00B91D40" w:rsidRPr="00BE3B73" w:rsidTr="00075795">
        <w:tblPrEx>
          <w:tblBorders>
            <w:insideH w:val="single" w:sz="4" w:space="0" w:color="auto"/>
          </w:tblBorders>
        </w:tblPrEx>
        <w:trPr>
          <w:trHeight w:val="189"/>
          <w:jc w:val="center"/>
        </w:trPr>
        <w:tc>
          <w:tcPr>
            <w:tcW w:w="1809" w:type="dxa"/>
            <w:vMerge w:val="restart"/>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Contact Person</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99"/>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0456" w:type="dxa"/>
            <w:gridSpan w:val="3"/>
            <w:vAlign w:val="center"/>
          </w:tcPr>
          <w:p w:rsidR="00B91D40" w:rsidRPr="00BE3B73" w:rsidRDefault="0015469A" w:rsidP="00A17951">
            <w:pPr>
              <w:jc w:val="both"/>
              <w:rPr>
                <w:rFonts w:ascii="Arial" w:hAnsi="Arial" w:cs="Arial"/>
                <w:b/>
                <w:i/>
                <w:sz w:val="20"/>
                <w:szCs w:val="20"/>
              </w:rPr>
            </w:pPr>
            <w:r w:rsidRPr="00A17951">
              <w:rPr>
                <w:rFonts w:ascii="Arial" w:hAnsi="Arial" w:cs="Arial"/>
                <w:b/>
                <w:sz w:val="16"/>
                <w:szCs w:val="16"/>
              </w:rPr>
              <w:t xml:space="preserve">If the Applicant and the Manufacturer are different, a “power of attorney” (form sent by LCIE on request) </w:t>
            </w:r>
            <w:r w:rsidR="00565204">
              <w:rPr>
                <w:rFonts w:ascii="Arial" w:hAnsi="Arial" w:cs="Arial"/>
                <w:b/>
                <w:sz w:val="16"/>
                <w:szCs w:val="16"/>
              </w:rPr>
              <w:t>shall</w:t>
            </w:r>
            <w:r w:rsidRPr="00A17951">
              <w:rPr>
                <w:rFonts w:ascii="Arial" w:hAnsi="Arial" w:cs="Arial"/>
                <w:b/>
                <w:sz w:val="16"/>
                <w:szCs w:val="16"/>
              </w:rPr>
              <w:t xml:space="preserve"> be joined to this Application Form / </w:t>
            </w:r>
            <w:r w:rsidRPr="00A17951">
              <w:rPr>
                <w:rFonts w:ascii="Arial" w:hAnsi="Arial" w:cs="Arial"/>
                <w:b/>
                <w:i/>
                <w:sz w:val="16"/>
                <w:szCs w:val="16"/>
              </w:rPr>
              <w:t xml:space="preserve">Si le Demandeur est différent du </w:t>
            </w:r>
            <w:r w:rsidR="00CA01E6">
              <w:rPr>
                <w:rFonts w:ascii="Arial" w:hAnsi="Arial" w:cs="Arial"/>
                <w:b/>
                <w:i/>
                <w:sz w:val="16"/>
                <w:szCs w:val="16"/>
              </w:rPr>
              <w:t>Fabricant</w:t>
            </w:r>
            <w:r w:rsidRPr="00A17951">
              <w:rPr>
                <w:rFonts w:ascii="Arial" w:hAnsi="Arial" w:cs="Arial"/>
                <w:b/>
                <w:i/>
                <w:sz w:val="16"/>
                <w:szCs w:val="16"/>
              </w:rPr>
              <w:t xml:space="preserve">, un « Pouvoir »  (formulaire transmis par le LCIE sur demande) doit être joint à </w:t>
            </w:r>
            <w:r>
              <w:rPr>
                <w:rFonts w:ascii="Arial" w:hAnsi="Arial" w:cs="Arial"/>
                <w:b/>
                <w:i/>
                <w:sz w:val="16"/>
                <w:szCs w:val="16"/>
              </w:rPr>
              <w:t>ce formulaire.</w:t>
            </w:r>
          </w:p>
        </w:tc>
      </w:tr>
    </w:tbl>
    <w:p w:rsidR="00B91D40" w:rsidRPr="00102C86" w:rsidRDefault="00B91D40"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Look w:val="04A0" w:firstRow="1" w:lastRow="0" w:firstColumn="1" w:lastColumn="0" w:noHBand="0" w:noVBand="1"/>
      </w:tblPr>
      <w:tblGrid>
        <w:gridCol w:w="10456"/>
      </w:tblGrid>
      <w:tr w:rsidR="00CA01E6" w:rsidRPr="007B2054" w:rsidTr="00A84C76">
        <w:trPr>
          <w:trHeight w:val="187"/>
          <w:jc w:val="center"/>
        </w:trPr>
        <w:tc>
          <w:tcPr>
            <w:tcW w:w="10456" w:type="dxa"/>
            <w:vAlign w:val="center"/>
          </w:tcPr>
          <w:p w:rsidR="00CA01E6" w:rsidRPr="003243D2" w:rsidRDefault="00CA01E6" w:rsidP="00102C86">
            <w:pPr>
              <w:jc w:val="both"/>
              <w:rPr>
                <w:rFonts w:ascii="Arial" w:hAnsi="Arial" w:cs="Arial"/>
                <w:b/>
                <w:sz w:val="20"/>
                <w:szCs w:val="20"/>
              </w:rPr>
            </w:pPr>
            <w:r w:rsidRPr="003243D2">
              <w:rPr>
                <w:rFonts w:ascii="Arial" w:hAnsi="Arial" w:cs="Arial"/>
                <w:b/>
                <w:sz w:val="20"/>
                <w:szCs w:val="20"/>
                <w:lang w:val="en-US"/>
              </w:rPr>
              <w:t xml:space="preserve">NOTE : </w:t>
            </w:r>
            <w:r w:rsidRPr="003243D2">
              <w:rPr>
                <w:rFonts w:ascii="Arial" w:hAnsi="Arial" w:cs="Arial"/>
                <w:sz w:val="20"/>
                <w:szCs w:val="20"/>
                <w:lang w:val="en-US"/>
              </w:rPr>
              <w:t xml:space="preserve">the manufacturer </w:t>
            </w:r>
            <w:r w:rsidR="00E9270A" w:rsidRPr="003243D2">
              <w:rPr>
                <w:rFonts w:ascii="Arial" w:hAnsi="Arial" w:cs="Arial"/>
                <w:sz w:val="20"/>
                <w:szCs w:val="20"/>
                <w:lang w:val="en-US"/>
              </w:rPr>
              <w:t>(identified by name and single address</w:t>
            </w:r>
            <w:r w:rsidR="009C3C71" w:rsidRPr="003243D2">
              <w:rPr>
                <w:rFonts w:ascii="Arial" w:hAnsi="Arial" w:cs="Arial"/>
                <w:sz w:val="20"/>
                <w:szCs w:val="20"/>
                <w:lang w:val="en-US"/>
              </w:rPr>
              <w:t xml:space="preserve">) </w:t>
            </w:r>
            <w:r w:rsidRPr="003243D2">
              <w:rPr>
                <w:rFonts w:ascii="Arial" w:hAnsi="Arial" w:cs="Arial"/>
                <w:sz w:val="20"/>
                <w:szCs w:val="20"/>
                <w:lang w:val="en-US"/>
              </w:rPr>
              <w:t xml:space="preserve">is  responsible  for  continued  compliance  of  the  product  with  the  relevant requirements and undertakes all obligations in that connection. Ex marking affix on the product can only include manufacturer name </w:t>
            </w:r>
            <w:r w:rsidR="009C3C71" w:rsidRPr="003243D2">
              <w:rPr>
                <w:rFonts w:ascii="Arial" w:hAnsi="Arial" w:cs="Arial"/>
                <w:sz w:val="20"/>
                <w:szCs w:val="20"/>
                <w:lang w:val="en-US"/>
              </w:rPr>
              <w:t>(</w:t>
            </w:r>
            <w:r w:rsidRPr="003243D2">
              <w:rPr>
                <w:rFonts w:ascii="Arial" w:hAnsi="Arial" w:cs="Arial"/>
                <w:sz w:val="20"/>
                <w:szCs w:val="20"/>
                <w:lang w:val="en-US"/>
              </w:rPr>
              <w:t>or registered trademark(s)</w:t>
            </w:r>
            <w:r w:rsidR="009C3C71" w:rsidRPr="003243D2">
              <w:rPr>
                <w:rFonts w:ascii="Arial" w:hAnsi="Arial" w:cs="Arial"/>
                <w:sz w:val="20"/>
                <w:szCs w:val="20"/>
                <w:lang w:val="en-US"/>
              </w:rPr>
              <w:t>) and single address</w:t>
            </w:r>
            <w:r w:rsidRPr="003243D2">
              <w:rPr>
                <w:rFonts w:ascii="Arial" w:hAnsi="Arial" w:cs="Arial"/>
                <w:sz w:val="20"/>
                <w:szCs w:val="20"/>
                <w:lang w:val="en-US"/>
              </w:rPr>
              <w:t>. The manufacturing process (building of product)</w:t>
            </w:r>
            <w:r w:rsidR="00C04521" w:rsidRPr="003243D2">
              <w:rPr>
                <w:rFonts w:ascii="Arial" w:hAnsi="Arial" w:cs="Arial"/>
                <w:sz w:val="20"/>
                <w:szCs w:val="20"/>
                <w:lang w:val="en-US"/>
              </w:rPr>
              <w:t xml:space="preserve"> may be sub-contracted to other companies under manufacturer responsibility. </w:t>
            </w:r>
            <w:r w:rsidR="00C04521" w:rsidRPr="003243D2">
              <w:rPr>
                <w:rFonts w:ascii="Arial" w:hAnsi="Arial" w:cs="Arial"/>
                <w:sz w:val="20"/>
                <w:szCs w:val="20"/>
              </w:rPr>
              <w:t>T</w:t>
            </w:r>
            <w:r w:rsidR="007B2054" w:rsidRPr="003243D2">
              <w:rPr>
                <w:rFonts w:ascii="Arial" w:hAnsi="Arial" w:cs="Arial"/>
                <w:sz w:val="20"/>
                <w:szCs w:val="20"/>
              </w:rPr>
              <w:t>he</w:t>
            </w:r>
            <w:r w:rsidR="00C04521" w:rsidRPr="003243D2">
              <w:rPr>
                <w:rFonts w:ascii="Arial" w:hAnsi="Arial" w:cs="Arial"/>
                <w:sz w:val="20"/>
                <w:szCs w:val="20"/>
              </w:rPr>
              <w:t>se companies are NOT considered as “</w:t>
            </w:r>
            <w:proofErr w:type="gramStart"/>
            <w:r w:rsidR="00C04521" w:rsidRPr="003243D2">
              <w:rPr>
                <w:rFonts w:ascii="Arial" w:hAnsi="Arial" w:cs="Arial"/>
                <w:sz w:val="20"/>
                <w:szCs w:val="20"/>
              </w:rPr>
              <w:t>Manufacturer</w:t>
            </w:r>
            <w:proofErr w:type="gramEnd"/>
            <w:r w:rsidR="00C04521" w:rsidRPr="003243D2">
              <w:rPr>
                <w:rFonts w:ascii="Arial" w:hAnsi="Arial" w:cs="Arial"/>
                <w:sz w:val="20"/>
                <w:szCs w:val="20"/>
              </w:rPr>
              <w:t>”.</w:t>
            </w:r>
          </w:p>
          <w:p w:rsidR="00CA01E6" w:rsidRPr="00A17951" w:rsidRDefault="00CA01E6" w:rsidP="009C3C71">
            <w:pPr>
              <w:jc w:val="both"/>
              <w:rPr>
                <w:rFonts w:ascii="Arial" w:hAnsi="Arial" w:cs="Arial"/>
                <w:i/>
                <w:sz w:val="20"/>
                <w:szCs w:val="20"/>
              </w:rPr>
            </w:pPr>
            <w:r w:rsidRPr="003243D2">
              <w:rPr>
                <w:rFonts w:ascii="Arial" w:hAnsi="Arial" w:cs="Arial"/>
                <w:b/>
                <w:i/>
                <w:sz w:val="20"/>
                <w:szCs w:val="20"/>
              </w:rPr>
              <w:t xml:space="preserve">NOTE : </w:t>
            </w:r>
            <w:r w:rsidRPr="003243D2">
              <w:rPr>
                <w:rFonts w:ascii="Arial" w:hAnsi="Arial" w:cs="Arial"/>
                <w:i/>
                <w:sz w:val="20"/>
                <w:szCs w:val="20"/>
              </w:rPr>
              <w:t xml:space="preserve">le fabricant </w:t>
            </w:r>
            <w:r w:rsidR="00E9270A" w:rsidRPr="003243D2">
              <w:rPr>
                <w:rFonts w:ascii="Arial" w:hAnsi="Arial" w:cs="Arial"/>
                <w:i/>
                <w:sz w:val="20"/>
                <w:szCs w:val="20"/>
              </w:rPr>
              <w:t xml:space="preserve">(identifié par son nom et une adresse unique) </w:t>
            </w:r>
            <w:r w:rsidRPr="003243D2">
              <w:rPr>
                <w:rFonts w:ascii="Arial" w:hAnsi="Arial" w:cs="Arial"/>
                <w:i/>
                <w:sz w:val="20"/>
                <w:szCs w:val="20"/>
              </w:rPr>
              <w:t>est responsable de la conformité du produit avec les exigences applicables et en assume toutes les obligations associées. Le marquage Ex apposé sur le produit ne peut inclure que le nom</w:t>
            </w:r>
            <w:r w:rsidR="009C3C71" w:rsidRPr="003243D2">
              <w:rPr>
                <w:rFonts w:ascii="Arial" w:hAnsi="Arial" w:cs="Arial"/>
                <w:i/>
                <w:sz w:val="20"/>
                <w:szCs w:val="20"/>
              </w:rPr>
              <w:t xml:space="preserve"> (ou sa/ses marque(s) commerciale(s) déposée(s)) et l’adresse unique</w:t>
            </w:r>
            <w:r w:rsidRPr="003243D2">
              <w:rPr>
                <w:rFonts w:ascii="Arial" w:hAnsi="Arial" w:cs="Arial"/>
                <w:i/>
                <w:sz w:val="20"/>
                <w:szCs w:val="20"/>
              </w:rPr>
              <w:t xml:space="preserve"> du fabricant.</w:t>
            </w:r>
            <w:r w:rsidR="00C04521" w:rsidRPr="003243D2">
              <w:rPr>
                <w:rFonts w:ascii="Arial" w:hAnsi="Arial" w:cs="Arial"/>
                <w:i/>
                <w:sz w:val="20"/>
                <w:szCs w:val="20"/>
              </w:rPr>
              <w:t xml:space="preserve"> La fabrication (construction des produits) peut être sous-traitée à d’autres sociétés sous la responsabilité du fabricant. Ces sociétés ne sont PAS considérées comme « Fabricant ».</w:t>
            </w:r>
          </w:p>
        </w:tc>
      </w:tr>
    </w:tbl>
    <w:p w:rsidR="00C93D85" w:rsidRPr="00A17951" w:rsidRDefault="00C93D85" w:rsidP="00043E5C">
      <w:pPr>
        <w:rPr>
          <w:rFonts w:ascii="Arial" w:hAnsi="Arial" w:cs="Arial"/>
          <w:b/>
          <w:smallCaps/>
          <w:sz w:val="22"/>
          <w:szCs w:val="22"/>
        </w:rPr>
      </w:pPr>
      <w:r w:rsidRPr="00A17951">
        <w:rPr>
          <w:rFonts w:ascii="Arial" w:hAnsi="Arial" w:cs="Arial"/>
          <w:b/>
          <w:smallCaps/>
          <w:sz w:val="22"/>
          <w:szCs w:val="22"/>
        </w:rPr>
        <w:br w:type="page"/>
      </w:r>
    </w:p>
    <w:tbl>
      <w:tblPr>
        <w:tblStyle w:val="Grilledutableau2"/>
        <w:tblW w:w="10456" w:type="dxa"/>
        <w:jc w:val="center"/>
        <w:tblBorders>
          <w:insideH w:val="none" w:sz="0" w:space="0" w:color="auto"/>
        </w:tblBorders>
        <w:tblLook w:val="04A0" w:firstRow="1" w:lastRow="0" w:firstColumn="1" w:lastColumn="0" w:noHBand="0" w:noVBand="1"/>
      </w:tblPr>
      <w:tblGrid>
        <w:gridCol w:w="2031"/>
        <w:gridCol w:w="709"/>
        <w:gridCol w:w="567"/>
        <w:gridCol w:w="3605"/>
        <w:gridCol w:w="3544"/>
      </w:tblGrid>
      <w:tr w:rsidR="000B1C3E" w:rsidRPr="00BE3B73" w:rsidTr="0002205B">
        <w:trPr>
          <w:trHeight w:val="312"/>
          <w:jc w:val="center"/>
        </w:trPr>
        <w:tc>
          <w:tcPr>
            <w:tcW w:w="10456" w:type="dxa"/>
            <w:gridSpan w:val="5"/>
            <w:tcBorders>
              <w:bottom w:val="nil"/>
            </w:tcBorders>
            <w:shd w:val="clear" w:color="auto" w:fill="F2F2F2" w:themeFill="background1" w:themeFillShade="F2"/>
            <w:tcMar>
              <w:top w:w="28" w:type="dxa"/>
              <w:bottom w:w="28" w:type="dxa"/>
            </w:tcMar>
            <w:vAlign w:val="center"/>
          </w:tcPr>
          <w:p w:rsidR="000B1C3E" w:rsidRPr="00BE3B73" w:rsidRDefault="000B1C3E"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Existing Certificate / </w:t>
            </w:r>
            <w:r w:rsidRPr="00BE3B73">
              <w:rPr>
                <w:rFonts w:ascii="Arial" w:hAnsi="Arial" w:cs="Arial"/>
                <w:b/>
                <w:i/>
                <w:smallCaps/>
                <w:sz w:val="22"/>
                <w:szCs w:val="22"/>
              </w:rPr>
              <w:t>Certificat Existant</w:t>
            </w:r>
          </w:p>
        </w:tc>
      </w:tr>
      <w:tr w:rsidR="000B1C3E" w:rsidRPr="00BE3B73" w:rsidTr="00A17951">
        <w:trPr>
          <w:trHeight w:val="346"/>
          <w:jc w:val="center"/>
        </w:trPr>
        <w:tc>
          <w:tcPr>
            <w:tcW w:w="2031" w:type="dxa"/>
            <w:vMerge w:val="restart"/>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Existing Certificate</w:t>
            </w:r>
          </w:p>
          <w:p w:rsidR="000B1C3E" w:rsidRPr="00BE3B73" w:rsidRDefault="000B1C3E" w:rsidP="00075795">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709" w:type="dxa"/>
            <w:tcBorders>
              <w:right w:val="nil"/>
            </w:tcBorders>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tcBorders>
              <w:left w:val="nil"/>
            </w:tcBorders>
            <w:vAlign w:val="center"/>
          </w:tcPr>
          <w:p w:rsidR="000B1C3E" w:rsidRPr="00BE3B73" w:rsidRDefault="00E70EA7" w:rsidP="00075795">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7149" w:type="dxa"/>
            <w:gridSpan w:val="2"/>
            <w:tcBorders>
              <w:bottom w:val="single" w:sz="4" w:space="0" w:color="auto"/>
            </w:tcBorders>
            <w:vAlign w:val="center"/>
          </w:tcPr>
          <w:p w:rsidR="000B1C3E" w:rsidRPr="00BE3B73" w:rsidRDefault="00B91D40" w:rsidP="00A17951">
            <w:pPr>
              <w:rPr>
                <w:rFonts w:ascii="Arial" w:hAnsi="Arial" w:cs="Arial"/>
                <w:sz w:val="20"/>
                <w:szCs w:val="20"/>
              </w:rPr>
            </w:pPr>
            <w:r>
              <w:rPr>
                <w:rFonts w:ascii="Arial" w:hAnsi="Arial" w:cs="Arial"/>
                <w:sz w:val="20"/>
                <w:szCs w:val="20"/>
              </w:rPr>
              <w:t>Go to</w:t>
            </w:r>
            <w:r w:rsidRPr="00BE3B73">
              <w:rPr>
                <w:rFonts w:ascii="Arial" w:hAnsi="Arial" w:cs="Arial"/>
                <w:sz w:val="20"/>
                <w:szCs w:val="20"/>
              </w:rPr>
              <w:t xml:space="preserve"> </w:t>
            </w:r>
            <w:r w:rsidR="000B1C3E" w:rsidRPr="00BE3B73">
              <w:rPr>
                <w:rFonts w:ascii="Arial" w:hAnsi="Arial" w:cs="Arial"/>
                <w:sz w:val="20"/>
                <w:szCs w:val="20"/>
              </w:rPr>
              <w:t xml:space="preserve">item </w:t>
            </w:r>
            <w:r>
              <w:rPr>
                <w:rFonts w:ascii="Arial" w:hAnsi="Arial" w:cs="Arial"/>
                <w:sz w:val="20"/>
                <w:szCs w:val="20"/>
              </w:rPr>
              <w:t>5</w:t>
            </w:r>
          </w:p>
          <w:p w:rsidR="000B1C3E" w:rsidRPr="00BE3B73" w:rsidRDefault="00B91D40" w:rsidP="00A17951">
            <w:pPr>
              <w:rPr>
                <w:rFonts w:ascii="Arial" w:hAnsi="Arial" w:cs="Arial"/>
                <w:i/>
                <w:sz w:val="20"/>
                <w:szCs w:val="20"/>
              </w:rPr>
            </w:pPr>
            <w:r>
              <w:rPr>
                <w:rFonts w:ascii="Arial" w:hAnsi="Arial" w:cs="Arial"/>
                <w:i/>
                <w:sz w:val="20"/>
                <w:szCs w:val="20"/>
              </w:rPr>
              <w:t>Aller à</w:t>
            </w:r>
            <w:r w:rsidRPr="00BE3B73">
              <w:rPr>
                <w:rFonts w:ascii="Arial" w:hAnsi="Arial" w:cs="Arial"/>
                <w:i/>
                <w:sz w:val="20"/>
                <w:szCs w:val="20"/>
              </w:rPr>
              <w:t xml:space="preserve"> </w:t>
            </w:r>
            <w:r w:rsidR="000B1C3E" w:rsidRPr="00BE3B73">
              <w:rPr>
                <w:rFonts w:ascii="Arial" w:hAnsi="Arial" w:cs="Arial"/>
                <w:i/>
                <w:sz w:val="20"/>
                <w:szCs w:val="20"/>
              </w:rPr>
              <w:t xml:space="preserve">la partie </w:t>
            </w:r>
            <w:r>
              <w:rPr>
                <w:rFonts w:ascii="Arial" w:hAnsi="Arial" w:cs="Arial"/>
                <w:i/>
                <w:sz w:val="20"/>
                <w:szCs w:val="20"/>
              </w:rPr>
              <w:t>5</w:t>
            </w:r>
          </w:p>
        </w:tc>
      </w:tr>
      <w:tr w:rsidR="00043E5C" w:rsidRPr="00BE3B73" w:rsidTr="00A17951">
        <w:trPr>
          <w:jc w:val="center"/>
        </w:trPr>
        <w:tc>
          <w:tcPr>
            <w:tcW w:w="2031" w:type="dxa"/>
            <w:vMerge/>
            <w:vAlign w:val="center"/>
          </w:tcPr>
          <w:p w:rsidR="00043E5C" w:rsidRPr="00BE3B73" w:rsidRDefault="00043E5C" w:rsidP="00B91D40">
            <w:pPr>
              <w:jc w:val="center"/>
              <w:rPr>
                <w:rFonts w:ascii="Arial" w:hAnsi="Arial" w:cs="Arial"/>
                <w:sz w:val="20"/>
                <w:szCs w:val="20"/>
              </w:rPr>
            </w:pPr>
          </w:p>
        </w:tc>
        <w:tc>
          <w:tcPr>
            <w:tcW w:w="709" w:type="dxa"/>
            <w:vMerge w:val="restart"/>
            <w:tcBorders>
              <w:right w:val="nil"/>
            </w:tcBorders>
            <w:vAlign w:val="center"/>
          </w:tcPr>
          <w:p w:rsidR="00043E5C" w:rsidRPr="00BE3B73" w:rsidRDefault="00043E5C" w:rsidP="00B91D40">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p w:rsidR="00043E5C" w:rsidRPr="00BE3B73" w:rsidRDefault="00043E5C" w:rsidP="00B91D40">
            <w:pPr>
              <w:jc w:val="center"/>
              <w:rPr>
                <w:rFonts w:ascii="Arial" w:hAnsi="Arial" w:cs="Arial"/>
                <w:sz w:val="20"/>
                <w:szCs w:val="20"/>
                <w:lang w:val="en-US"/>
              </w:rPr>
            </w:pPr>
          </w:p>
        </w:tc>
        <w:tc>
          <w:tcPr>
            <w:tcW w:w="567" w:type="dxa"/>
            <w:tcBorders>
              <w:left w:val="nil"/>
            </w:tcBorders>
            <w:vAlign w:val="center"/>
          </w:tcPr>
          <w:p w:rsidR="00043E5C" w:rsidRDefault="00E70EA7" w:rsidP="00B91D40">
            <w:pPr>
              <w:jc w:val="center"/>
              <w:rPr>
                <w:rFonts w:ascii="Arial" w:hAnsi="Arial" w:cs="Arial"/>
                <w:sz w:val="20"/>
                <w:szCs w:val="20"/>
              </w:rPr>
            </w:pPr>
            <w:sdt>
              <w:sdtPr>
                <w:rPr>
                  <w:rFonts w:ascii="Arial" w:hAnsi="Arial" w:cs="Arial"/>
                  <w:sz w:val="20"/>
                  <w:szCs w:val="20"/>
                </w:rPr>
                <w:id w:val="-545140891"/>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 xml:space="preserve">ATEX </w:t>
            </w:r>
            <w:r w:rsidRPr="00A17951">
              <w:rPr>
                <w:rFonts w:ascii="Arial" w:hAnsi="Arial" w:cs="Arial"/>
                <w:sz w:val="20"/>
                <w:szCs w:val="20"/>
              </w:rPr>
              <w:t>certificate</w:t>
            </w:r>
            <w:r w:rsidRPr="00102C86">
              <w:rPr>
                <w:rFonts w:ascii="Arial" w:hAnsi="Arial" w:cs="Arial"/>
                <w:sz w:val="20"/>
                <w:szCs w:val="20"/>
              </w:rPr>
              <w:t xml:space="preserve">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 xml:space="preserve">Numéro de référence </w:t>
            </w:r>
            <w:r w:rsidRPr="00A17951">
              <w:rPr>
                <w:rFonts w:ascii="Arial" w:hAnsi="Arial" w:cs="Arial"/>
                <w:i/>
                <w:sz w:val="20"/>
                <w:szCs w:val="20"/>
              </w:rPr>
              <w:t>de l’attestation</w:t>
            </w:r>
          </w:p>
        </w:tc>
        <w:tc>
          <w:tcPr>
            <w:tcW w:w="3544" w:type="dxa"/>
            <w:tcBorders>
              <w:left w:val="dotted" w:sz="4" w:space="0" w:color="auto"/>
            </w:tcBorders>
            <w:vAlign w:val="center"/>
          </w:tcPr>
          <w:p w:rsidR="00043E5C" w:rsidRPr="00BE3B73" w:rsidRDefault="00043E5C" w:rsidP="00B91D40">
            <w:pPr>
              <w:jc w:val="center"/>
              <w:rPr>
                <w:rFonts w:ascii="Arial" w:hAnsi="Arial" w:cs="Arial"/>
                <w:sz w:val="20"/>
                <w:szCs w:val="20"/>
              </w:rPr>
            </w:pPr>
          </w:p>
        </w:tc>
      </w:tr>
      <w:tr w:rsidR="00043E5C" w:rsidRPr="00BE3B73" w:rsidTr="00A17951">
        <w:trPr>
          <w:jc w:val="center"/>
        </w:trPr>
        <w:tc>
          <w:tcPr>
            <w:tcW w:w="2031" w:type="dxa"/>
            <w:vMerge/>
            <w:vAlign w:val="center"/>
          </w:tcPr>
          <w:p w:rsidR="00043E5C" w:rsidRPr="00BE3B73" w:rsidRDefault="00043E5C" w:rsidP="00043E5C">
            <w:pPr>
              <w:jc w:val="center"/>
              <w:rPr>
                <w:rFonts w:ascii="Arial" w:hAnsi="Arial" w:cs="Arial"/>
                <w:sz w:val="20"/>
                <w:szCs w:val="20"/>
              </w:rPr>
            </w:pPr>
          </w:p>
        </w:tc>
        <w:tc>
          <w:tcPr>
            <w:tcW w:w="709" w:type="dxa"/>
            <w:vMerge/>
            <w:tcBorders>
              <w:right w:val="nil"/>
            </w:tcBorders>
            <w:vAlign w:val="center"/>
          </w:tcPr>
          <w:p w:rsidR="00043E5C" w:rsidRPr="00A17951" w:rsidRDefault="00043E5C" w:rsidP="00043E5C">
            <w:pPr>
              <w:jc w:val="center"/>
              <w:rPr>
                <w:rFonts w:ascii="Arial" w:hAnsi="Arial" w:cs="Arial"/>
                <w:sz w:val="20"/>
                <w:szCs w:val="20"/>
              </w:rPr>
            </w:pPr>
          </w:p>
        </w:tc>
        <w:tc>
          <w:tcPr>
            <w:tcW w:w="567" w:type="dxa"/>
            <w:tcBorders>
              <w:left w:val="nil"/>
            </w:tcBorders>
            <w:vAlign w:val="center"/>
          </w:tcPr>
          <w:p w:rsidR="00043E5C" w:rsidRPr="00BE3B73" w:rsidRDefault="00E70EA7" w:rsidP="00043E5C">
            <w:pPr>
              <w:jc w:val="center"/>
              <w:rPr>
                <w:rFonts w:ascii="Arial" w:hAnsi="Arial" w:cs="Arial"/>
                <w:sz w:val="20"/>
                <w:szCs w:val="20"/>
                <w:lang w:val="en-US"/>
              </w:rPr>
            </w:pPr>
            <w:sdt>
              <w:sdtPr>
                <w:rPr>
                  <w:rFonts w:ascii="Arial" w:hAnsi="Arial" w:cs="Arial"/>
                  <w:sz w:val="20"/>
                  <w:szCs w:val="20"/>
                </w:rPr>
                <w:id w:val="578103578"/>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IECEx CoC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Numéro de référence du CoC</w:t>
            </w:r>
            <w:r w:rsidR="00565204">
              <w:rPr>
                <w:rFonts w:ascii="Arial" w:hAnsi="Arial" w:cs="Arial"/>
                <w:i/>
                <w:sz w:val="20"/>
                <w:szCs w:val="20"/>
              </w:rPr>
              <w:t xml:space="preserve"> IECEx</w:t>
            </w:r>
          </w:p>
        </w:tc>
        <w:tc>
          <w:tcPr>
            <w:tcW w:w="3544" w:type="dxa"/>
            <w:tcBorders>
              <w:left w:val="dotted" w:sz="4" w:space="0" w:color="auto"/>
            </w:tcBorders>
            <w:vAlign w:val="center"/>
          </w:tcPr>
          <w:p w:rsidR="00043E5C" w:rsidRPr="00BE3B73" w:rsidRDefault="00043E5C" w:rsidP="00043E5C">
            <w:pPr>
              <w:jc w:val="center"/>
              <w:rPr>
                <w:rFonts w:ascii="Arial" w:hAnsi="Arial" w:cs="Arial"/>
                <w:sz w:val="20"/>
                <w:szCs w:val="20"/>
              </w:rPr>
            </w:pPr>
          </w:p>
        </w:tc>
      </w:tr>
      <w:tr w:rsidR="00913697" w:rsidRPr="00BE3B73" w:rsidTr="00A84C76">
        <w:tblPrEx>
          <w:tblBorders>
            <w:insideH w:val="single" w:sz="4" w:space="0" w:color="auto"/>
          </w:tblBorders>
        </w:tblPrEx>
        <w:trPr>
          <w:trHeight w:val="346"/>
          <w:jc w:val="center"/>
        </w:trPr>
        <w:tc>
          <w:tcPr>
            <w:tcW w:w="2031" w:type="dxa"/>
            <w:vMerge w:val="restart"/>
            <w:vAlign w:val="center"/>
          </w:tcPr>
          <w:p w:rsidR="00913697" w:rsidRPr="00A17951" w:rsidRDefault="00913697" w:rsidP="00565204">
            <w:pPr>
              <w:jc w:val="center"/>
              <w:rPr>
                <w:rFonts w:ascii="Arial" w:hAnsi="Arial" w:cs="Arial"/>
                <w:sz w:val="20"/>
                <w:szCs w:val="20"/>
                <w:lang w:val="en-US"/>
              </w:rPr>
            </w:pPr>
            <w:r w:rsidRPr="00A17951">
              <w:rPr>
                <w:rFonts w:ascii="Arial" w:hAnsi="Arial" w:cs="Arial"/>
                <w:sz w:val="20"/>
                <w:szCs w:val="20"/>
                <w:lang w:val="en-US"/>
              </w:rPr>
              <w:t>Type of change</w:t>
            </w:r>
            <w:r>
              <w:rPr>
                <w:rFonts w:ascii="Arial" w:hAnsi="Arial" w:cs="Arial"/>
                <w:sz w:val="20"/>
                <w:szCs w:val="20"/>
                <w:lang w:val="en-US"/>
              </w:rPr>
              <w:t>s</w:t>
            </w:r>
          </w:p>
          <w:p w:rsidR="00913697" w:rsidRPr="00BE3B73" w:rsidRDefault="00913697" w:rsidP="00565204">
            <w:pPr>
              <w:jc w:val="center"/>
              <w:rPr>
                <w:rFonts w:ascii="Arial" w:hAnsi="Arial" w:cs="Arial"/>
                <w:i/>
                <w:sz w:val="20"/>
                <w:szCs w:val="20"/>
                <w:lang w:val="en-US"/>
              </w:rPr>
            </w:pPr>
            <w:r>
              <w:rPr>
                <w:rFonts w:ascii="Arial" w:hAnsi="Arial" w:cs="Arial"/>
                <w:i/>
                <w:sz w:val="20"/>
                <w:szCs w:val="20"/>
                <w:lang w:val="en-US"/>
              </w:rPr>
              <w:t>Type des modifications</w:t>
            </w:r>
          </w:p>
        </w:tc>
        <w:tc>
          <w:tcPr>
            <w:tcW w:w="709" w:type="dxa"/>
            <w:vAlign w:val="center"/>
          </w:tcPr>
          <w:p w:rsidR="00913697" w:rsidRPr="00BE3B73" w:rsidRDefault="00E70EA7" w:rsidP="00A84C76">
            <w:pPr>
              <w:jc w:val="center"/>
              <w:rPr>
                <w:rFonts w:ascii="Arial" w:hAnsi="Arial" w:cs="Arial"/>
                <w:sz w:val="20"/>
                <w:szCs w:val="20"/>
                <w:lang w:val="en-US"/>
              </w:rPr>
            </w:pPr>
            <w:sdt>
              <w:sdtPr>
                <w:rPr>
                  <w:rFonts w:ascii="Arial" w:hAnsi="Arial" w:cs="Arial"/>
                  <w:sz w:val="20"/>
                  <w:szCs w:val="20"/>
                </w:rPr>
                <w:id w:val="1080205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17951">
            <w:pPr>
              <w:jc w:val="both"/>
              <w:rPr>
                <w:rFonts w:ascii="Arial" w:hAnsi="Arial" w:cs="Arial"/>
                <w:i/>
                <w:sz w:val="20"/>
                <w:szCs w:val="20"/>
              </w:rPr>
            </w:pPr>
            <w:r>
              <w:rPr>
                <w:rFonts w:ascii="Arial" w:hAnsi="Arial" w:cs="Arial"/>
                <w:sz w:val="20"/>
                <w:szCs w:val="20"/>
              </w:rPr>
              <w:t>Standard update</w:t>
            </w:r>
            <w:r w:rsidRPr="00565204">
              <w:rPr>
                <w:rFonts w:ascii="Arial" w:hAnsi="Arial" w:cs="Arial"/>
                <w:sz w:val="20"/>
                <w:szCs w:val="20"/>
              </w:rPr>
              <w:t xml:space="preserve"> / </w:t>
            </w:r>
            <w:r>
              <w:rPr>
                <w:rFonts w:ascii="Arial" w:hAnsi="Arial" w:cs="Arial"/>
                <w:i/>
                <w:sz w:val="20"/>
                <w:szCs w:val="20"/>
              </w:rPr>
              <w:t>Mise à jour normative</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E70EA7" w:rsidP="00A84C76">
            <w:pPr>
              <w:jc w:val="center"/>
              <w:rPr>
                <w:rFonts w:ascii="Arial" w:hAnsi="Arial" w:cs="Arial"/>
                <w:sz w:val="20"/>
                <w:szCs w:val="20"/>
                <w:lang w:val="en-US"/>
              </w:rPr>
            </w:pPr>
            <w:sdt>
              <w:sdtPr>
                <w:rPr>
                  <w:rFonts w:ascii="Arial" w:hAnsi="Arial" w:cs="Arial"/>
                  <w:sz w:val="20"/>
                  <w:szCs w:val="20"/>
                </w:rPr>
                <w:id w:val="-20941556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Pr>
                <w:rFonts w:ascii="Arial" w:hAnsi="Arial" w:cs="Arial"/>
                <w:sz w:val="20"/>
                <w:szCs w:val="20"/>
              </w:rPr>
              <w:t>Administrative update (name, adress…)</w:t>
            </w:r>
            <w:r w:rsidRPr="00565204">
              <w:rPr>
                <w:rFonts w:ascii="Arial" w:hAnsi="Arial" w:cs="Arial"/>
                <w:sz w:val="20"/>
                <w:szCs w:val="20"/>
              </w:rPr>
              <w:t xml:space="preserve"> / </w:t>
            </w:r>
            <w:r>
              <w:rPr>
                <w:rFonts w:ascii="Arial" w:hAnsi="Arial" w:cs="Arial"/>
                <w:i/>
                <w:sz w:val="20"/>
                <w:szCs w:val="20"/>
              </w:rPr>
              <w:t>Mise à jour administrative (nom, adress</w:t>
            </w:r>
            <w:r w:rsidR="004A3575">
              <w:rPr>
                <w:rFonts w:ascii="Arial" w:hAnsi="Arial" w:cs="Arial"/>
                <w:i/>
                <w:sz w:val="20"/>
                <w:szCs w:val="20"/>
              </w:rPr>
              <w:t>e</w:t>
            </w:r>
            <w:r>
              <w:rPr>
                <w:rFonts w:ascii="Arial" w:hAnsi="Arial" w:cs="Arial"/>
                <w:i/>
                <w:sz w:val="20"/>
                <w:szCs w:val="20"/>
              </w:rPr>
              <w:t>,…)</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E70EA7" w:rsidP="00A84C76">
            <w:pPr>
              <w:jc w:val="center"/>
              <w:rPr>
                <w:rFonts w:ascii="Arial" w:hAnsi="Arial" w:cs="Arial"/>
                <w:sz w:val="20"/>
                <w:szCs w:val="20"/>
                <w:lang w:val="en-US"/>
              </w:rPr>
            </w:pPr>
            <w:sdt>
              <w:sdtPr>
                <w:rPr>
                  <w:rFonts w:ascii="Arial" w:hAnsi="Arial" w:cs="Arial"/>
                  <w:sz w:val="20"/>
                  <w:szCs w:val="20"/>
                </w:rPr>
                <w:id w:val="1611554838"/>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84C76">
            <w:pPr>
              <w:jc w:val="both"/>
              <w:rPr>
                <w:rFonts w:ascii="Arial" w:hAnsi="Arial" w:cs="Arial"/>
                <w:i/>
                <w:sz w:val="20"/>
                <w:szCs w:val="20"/>
              </w:rPr>
            </w:pPr>
            <w:r w:rsidRPr="00565204">
              <w:rPr>
                <w:rFonts w:ascii="Arial" w:hAnsi="Arial" w:cs="Arial"/>
                <w:sz w:val="20"/>
                <w:szCs w:val="20"/>
              </w:rPr>
              <w:t xml:space="preserve">Change or modification of the design / </w:t>
            </w:r>
            <w:r w:rsidRPr="009A7971">
              <w:rPr>
                <w:rFonts w:ascii="Arial" w:hAnsi="Arial" w:cs="Arial"/>
                <w:i/>
                <w:sz w:val="20"/>
                <w:szCs w:val="20"/>
              </w:rPr>
              <w:t>Changement, modification ou autre conception</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BE3B73" w:rsidRDefault="00913697" w:rsidP="00A84C76">
            <w:pPr>
              <w:jc w:val="center"/>
              <w:rPr>
                <w:rFonts w:ascii="Arial" w:hAnsi="Arial" w:cs="Arial"/>
                <w:i/>
                <w:sz w:val="20"/>
                <w:szCs w:val="20"/>
                <w:lang w:val="en-US"/>
              </w:rPr>
            </w:pPr>
          </w:p>
        </w:tc>
        <w:tc>
          <w:tcPr>
            <w:tcW w:w="709" w:type="dxa"/>
            <w:vAlign w:val="center"/>
          </w:tcPr>
          <w:p w:rsidR="00913697" w:rsidRPr="00BE3B73" w:rsidRDefault="00E70EA7" w:rsidP="00A84C76">
            <w:pPr>
              <w:jc w:val="center"/>
              <w:rPr>
                <w:rFonts w:ascii="Arial" w:hAnsi="Arial" w:cs="Arial"/>
                <w:sz w:val="20"/>
                <w:szCs w:val="20"/>
                <w:lang w:val="en-US"/>
              </w:rPr>
            </w:pPr>
            <w:sdt>
              <w:sdtPr>
                <w:rPr>
                  <w:rFonts w:ascii="Arial" w:hAnsi="Arial" w:cs="Arial"/>
                  <w:sz w:val="20"/>
                  <w:szCs w:val="20"/>
                </w:rPr>
                <w:id w:val="1565606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9A1AF4">
              <w:rPr>
                <w:rFonts w:ascii="Arial" w:hAnsi="Arial" w:cs="Arial"/>
                <w:sz w:val="20"/>
                <w:szCs w:val="20"/>
              </w:rPr>
              <w:t xml:space="preserve">Addition of </w:t>
            </w:r>
            <w:r>
              <w:rPr>
                <w:rFonts w:ascii="Arial" w:hAnsi="Arial" w:cs="Arial"/>
                <w:sz w:val="20"/>
                <w:szCs w:val="20"/>
              </w:rPr>
              <w:t>models</w:t>
            </w:r>
            <w:r w:rsidRPr="009A1AF4">
              <w:rPr>
                <w:rFonts w:ascii="Arial" w:hAnsi="Arial" w:cs="Arial"/>
                <w:sz w:val="20"/>
                <w:szCs w:val="20"/>
              </w:rPr>
              <w:t xml:space="preserve"> / </w:t>
            </w:r>
            <w:r w:rsidRPr="00A17951">
              <w:rPr>
                <w:rFonts w:ascii="Arial" w:hAnsi="Arial" w:cs="Arial"/>
                <w:i/>
                <w:sz w:val="20"/>
                <w:szCs w:val="20"/>
              </w:rPr>
              <w:t>Ajout de modèles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E70EA7" w:rsidP="00A84C76">
            <w:pPr>
              <w:jc w:val="center"/>
              <w:rPr>
                <w:rFonts w:ascii="Arial" w:hAnsi="Arial" w:cs="Arial"/>
                <w:sz w:val="20"/>
                <w:szCs w:val="20"/>
                <w:lang w:val="en-US"/>
              </w:rPr>
            </w:pPr>
            <w:sdt>
              <w:sdtPr>
                <w:rPr>
                  <w:rFonts w:ascii="Arial" w:hAnsi="Arial" w:cs="Arial"/>
                  <w:sz w:val="20"/>
                  <w:szCs w:val="20"/>
                </w:rPr>
                <w:id w:val="-48316514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565204">
              <w:rPr>
                <w:rFonts w:ascii="Arial" w:hAnsi="Arial" w:cs="Arial"/>
                <w:sz w:val="20"/>
                <w:szCs w:val="20"/>
              </w:rPr>
              <w:t xml:space="preserve">Adoption of other critical component(s) / </w:t>
            </w:r>
            <w:r w:rsidRPr="002E1958">
              <w:rPr>
                <w:rFonts w:ascii="Arial" w:hAnsi="Arial" w:cs="Arial"/>
                <w:i/>
                <w:sz w:val="20"/>
                <w:szCs w:val="20"/>
              </w:rPr>
              <w:t>Adoption d’autres composants</w:t>
            </w:r>
            <w:r>
              <w:rPr>
                <w:rFonts w:ascii="Arial" w:hAnsi="Arial" w:cs="Arial"/>
                <w:i/>
                <w:sz w:val="20"/>
                <w:szCs w:val="20"/>
              </w:rPr>
              <w:t xml:space="preserve"> critiques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9A1AF4" w:rsidRDefault="00913697" w:rsidP="00913697">
            <w:pPr>
              <w:jc w:val="center"/>
              <w:rPr>
                <w:rFonts w:ascii="Arial" w:hAnsi="Arial" w:cs="Arial"/>
                <w:i/>
                <w:sz w:val="20"/>
                <w:szCs w:val="20"/>
              </w:rPr>
            </w:pPr>
          </w:p>
        </w:tc>
        <w:tc>
          <w:tcPr>
            <w:tcW w:w="709" w:type="dxa"/>
            <w:vAlign w:val="center"/>
          </w:tcPr>
          <w:p w:rsidR="00913697" w:rsidRDefault="00E70EA7" w:rsidP="00913697">
            <w:pPr>
              <w:jc w:val="center"/>
              <w:rPr>
                <w:rFonts w:ascii="Arial" w:hAnsi="Arial" w:cs="Arial"/>
                <w:sz w:val="20"/>
                <w:szCs w:val="20"/>
              </w:rPr>
            </w:pPr>
            <w:sdt>
              <w:sdtPr>
                <w:rPr>
                  <w:rFonts w:ascii="Arial" w:hAnsi="Arial" w:cs="Arial"/>
                  <w:sz w:val="20"/>
                  <w:szCs w:val="20"/>
                </w:rPr>
                <w:id w:val="801512321"/>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565204" w:rsidRDefault="00913697">
            <w:pPr>
              <w:jc w:val="both"/>
              <w:rPr>
                <w:rFonts w:ascii="Arial" w:hAnsi="Arial" w:cs="Arial"/>
                <w:sz w:val="20"/>
                <w:szCs w:val="20"/>
              </w:rPr>
            </w:pPr>
            <w:r>
              <w:rPr>
                <w:rFonts w:ascii="Arial" w:hAnsi="Arial" w:cs="Arial"/>
                <w:sz w:val="20"/>
                <w:szCs w:val="20"/>
              </w:rPr>
              <w:t>Other</w:t>
            </w:r>
            <w:r w:rsidRPr="00565204">
              <w:rPr>
                <w:rFonts w:ascii="Arial" w:hAnsi="Arial" w:cs="Arial"/>
                <w:sz w:val="20"/>
                <w:szCs w:val="20"/>
              </w:rPr>
              <w:t xml:space="preserve"> / </w:t>
            </w:r>
            <w:r>
              <w:rPr>
                <w:rFonts w:ascii="Arial" w:hAnsi="Arial" w:cs="Arial"/>
                <w:i/>
                <w:sz w:val="20"/>
                <w:szCs w:val="20"/>
              </w:rPr>
              <w:t>Autre</w:t>
            </w:r>
          </w:p>
        </w:tc>
      </w:tr>
      <w:tr w:rsidR="009A1AF4" w:rsidRPr="00BE3B73" w:rsidTr="00A17951">
        <w:trPr>
          <w:trHeight w:val="1822"/>
          <w:jc w:val="center"/>
        </w:trPr>
        <w:tc>
          <w:tcPr>
            <w:tcW w:w="2031" w:type="dxa"/>
            <w:vAlign w:val="center"/>
          </w:tcPr>
          <w:p w:rsidR="009A1AF4" w:rsidRPr="00BE3B73" w:rsidRDefault="009A1AF4" w:rsidP="00565204">
            <w:pPr>
              <w:jc w:val="center"/>
              <w:rPr>
                <w:rFonts w:ascii="Arial" w:hAnsi="Arial" w:cs="Arial"/>
                <w:sz w:val="20"/>
                <w:szCs w:val="20"/>
                <w:lang w:val="en-US"/>
              </w:rPr>
            </w:pPr>
            <w:r w:rsidRPr="00BE3B73">
              <w:rPr>
                <w:rFonts w:ascii="Arial" w:hAnsi="Arial" w:cs="Arial"/>
                <w:sz w:val="20"/>
                <w:szCs w:val="20"/>
                <w:lang w:val="en-US"/>
              </w:rPr>
              <w:t>Detail of change</w:t>
            </w:r>
            <w:r>
              <w:rPr>
                <w:rFonts w:ascii="Arial" w:hAnsi="Arial" w:cs="Arial"/>
                <w:sz w:val="20"/>
                <w:szCs w:val="20"/>
                <w:lang w:val="en-US"/>
              </w:rPr>
              <w:t>s</w:t>
            </w:r>
          </w:p>
          <w:p w:rsidR="009A1AF4" w:rsidRPr="00BE3B73" w:rsidRDefault="009A1AF4" w:rsidP="00565204">
            <w:pPr>
              <w:jc w:val="center"/>
              <w:rPr>
                <w:rFonts w:ascii="Arial" w:hAnsi="Arial" w:cs="Arial"/>
                <w:i/>
                <w:sz w:val="20"/>
                <w:szCs w:val="20"/>
                <w:lang w:val="en-US"/>
              </w:rPr>
            </w:pPr>
            <w:r w:rsidRPr="00BE3B73">
              <w:rPr>
                <w:rFonts w:ascii="Arial" w:hAnsi="Arial" w:cs="Arial"/>
                <w:i/>
                <w:sz w:val="20"/>
                <w:szCs w:val="20"/>
                <w:lang w:val="en-US"/>
              </w:rPr>
              <w:t>Détail des modifications</w:t>
            </w:r>
          </w:p>
        </w:tc>
        <w:tc>
          <w:tcPr>
            <w:tcW w:w="8425" w:type="dxa"/>
            <w:gridSpan w:val="4"/>
            <w:vAlign w:val="center"/>
          </w:tcPr>
          <w:p w:rsidR="009A1AF4" w:rsidRPr="00BE3B73" w:rsidRDefault="009A1AF4" w:rsidP="00A84C76">
            <w:pPr>
              <w:jc w:val="both"/>
              <w:rPr>
                <w:rFonts w:ascii="Arial" w:hAnsi="Arial" w:cs="Arial"/>
                <w:sz w:val="20"/>
                <w:szCs w:val="20"/>
              </w:rPr>
            </w:pPr>
          </w:p>
        </w:tc>
      </w:tr>
    </w:tbl>
    <w:p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2547"/>
        <w:gridCol w:w="2259"/>
        <w:gridCol w:w="9"/>
        <w:gridCol w:w="615"/>
        <w:gridCol w:w="316"/>
        <w:gridCol w:w="314"/>
        <w:gridCol w:w="628"/>
        <w:gridCol w:w="335"/>
        <w:gridCol w:w="289"/>
        <w:gridCol w:w="318"/>
        <w:gridCol w:w="306"/>
        <w:gridCol w:w="506"/>
        <w:gridCol w:w="129"/>
        <w:gridCol w:w="623"/>
        <w:gridCol w:w="317"/>
        <w:gridCol w:w="306"/>
        <w:gridCol w:w="639"/>
      </w:tblGrid>
      <w:tr w:rsidR="00DE7B59" w:rsidRPr="00BE3B73" w:rsidTr="0002205B">
        <w:trPr>
          <w:trHeight w:val="312"/>
          <w:jc w:val="center"/>
        </w:trPr>
        <w:tc>
          <w:tcPr>
            <w:tcW w:w="10456" w:type="dxa"/>
            <w:gridSpan w:val="17"/>
            <w:tcBorders>
              <w:bottom w:val="single" w:sz="4" w:space="0" w:color="auto"/>
            </w:tcBorders>
            <w:shd w:val="clear" w:color="auto" w:fill="F2F2F2" w:themeFill="background1" w:themeFillShade="F2"/>
            <w:tcMar>
              <w:top w:w="28" w:type="dxa"/>
              <w:bottom w:w="28" w:type="dxa"/>
            </w:tcMar>
            <w:vAlign w:val="center"/>
          </w:tcPr>
          <w:p w:rsidR="00DE7B59" w:rsidRPr="00BE3B73" w:rsidRDefault="00DE7B59"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rsidR="00DE7B59" w:rsidRPr="00BE3B73" w:rsidRDefault="00DE7B59" w:rsidP="00075795">
            <w:pPr>
              <w:ind w:left="720"/>
              <w:contextualSpacing/>
              <w:rPr>
                <w:rFonts w:ascii="Arial" w:hAnsi="Arial" w:cs="Arial"/>
                <w:b/>
                <w:smallCaps/>
                <w:sz w:val="22"/>
                <w:szCs w:val="22"/>
              </w:rPr>
            </w:pPr>
            <w:r w:rsidRPr="00BE3B73">
              <w:rPr>
                <w:rFonts w:ascii="Arial" w:hAnsi="Arial" w:cs="Arial"/>
                <w:sz w:val="20"/>
                <w:szCs w:val="20"/>
              </w:rPr>
              <w:t xml:space="preserve">For first product certificate / </w:t>
            </w:r>
            <w:r w:rsidRPr="00BE3B73">
              <w:rPr>
                <w:rFonts w:ascii="Arial" w:hAnsi="Arial" w:cs="Arial"/>
                <w:i/>
                <w:sz w:val="20"/>
                <w:szCs w:val="20"/>
              </w:rPr>
              <w:t>Pour un premier certificat sur le produit</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Pr="00BE3B73" w:rsidRDefault="00E70EA7" w:rsidP="00075795">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Equipment / </w:t>
            </w:r>
            <w:r w:rsidR="00BC4373" w:rsidRPr="00BE3B73">
              <w:rPr>
                <w:rFonts w:ascii="Arial" w:hAnsi="Arial" w:cs="Arial"/>
                <w:i/>
                <w:sz w:val="20"/>
                <w:szCs w:val="20"/>
              </w:rPr>
              <w:t>Equipement</w:t>
            </w:r>
          </w:p>
        </w:tc>
        <w:tc>
          <w:tcPr>
            <w:tcW w:w="5641" w:type="dxa"/>
            <w:gridSpan w:val="14"/>
            <w:tcBorders>
              <w:left w:val="single" w:sz="4" w:space="0" w:color="auto"/>
              <w:bottom w:val="single" w:sz="4" w:space="0" w:color="auto"/>
              <w:right w:val="single" w:sz="4" w:space="0" w:color="auto"/>
            </w:tcBorders>
            <w:vAlign w:val="center"/>
          </w:tcPr>
          <w:p w:rsidR="00BC4373" w:rsidRPr="00BE3B73" w:rsidRDefault="00E70EA7" w:rsidP="00102C86">
            <w:pPr>
              <w:spacing w:after="60"/>
              <w:jc w:val="center"/>
              <w:rPr>
                <w:rFonts w:ascii="Arial" w:hAnsi="Arial" w:cs="Arial"/>
                <w:sz w:val="10"/>
                <w:szCs w:val="10"/>
              </w:rPr>
            </w:pPr>
            <w:sdt>
              <w:sdtPr>
                <w:rPr>
                  <w:rFonts w:ascii="Arial" w:hAnsi="Arial" w:cs="Arial"/>
                  <w:sz w:val="20"/>
                  <w:szCs w:val="20"/>
                </w:rPr>
                <w:id w:val="100378634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Associated apparatus / </w:t>
            </w:r>
            <w:r w:rsidR="00BC4373" w:rsidRPr="00BE3B73">
              <w:rPr>
                <w:rFonts w:ascii="Arial" w:hAnsi="Arial" w:cs="Arial"/>
                <w:i/>
                <w:sz w:val="20"/>
                <w:szCs w:val="20"/>
              </w:rPr>
              <w:t>Matériel associé</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Default="00E70EA7" w:rsidP="00BC4373">
            <w:pPr>
              <w:spacing w:after="60"/>
              <w:jc w:val="center"/>
              <w:rPr>
                <w:rFonts w:ascii="Arial" w:hAnsi="Arial" w:cs="Arial"/>
                <w:sz w:val="20"/>
                <w:szCs w:val="20"/>
              </w:rPr>
            </w:pPr>
            <w:sdt>
              <w:sdtPr>
                <w:rPr>
                  <w:rFonts w:ascii="Arial" w:hAnsi="Arial" w:cs="Arial"/>
                  <w:sz w:val="20"/>
                  <w:szCs w:val="20"/>
                </w:rPr>
                <w:id w:val="-700316062"/>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Component / </w:t>
            </w:r>
            <w:r w:rsidR="00BC4373" w:rsidRPr="00BE3B73">
              <w:rPr>
                <w:rFonts w:ascii="Arial" w:hAnsi="Arial" w:cs="Arial"/>
                <w:i/>
                <w:sz w:val="20"/>
                <w:szCs w:val="20"/>
              </w:rPr>
              <w:t>Composant</w:t>
            </w:r>
          </w:p>
        </w:tc>
        <w:tc>
          <w:tcPr>
            <w:tcW w:w="5641" w:type="dxa"/>
            <w:gridSpan w:val="14"/>
            <w:tcBorders>
              <w:left w:val="single" w:sz="4" w:space="0" w:color="auto"/>
              <w:bottom w:val="single" w:sz="4" w:space="0" w:color="auto"/>
              <w:right w:val="single" w:sz="4" w:space="0" w:color="auto"/>
            </w:tcBorders>
            <w:vAlign w:val="center"/>
          </w:tcPr>
          <w:p w:rsidR="00BC4373" w:rsidRDefault="00E70EA7" w:rsidP="00102C86">
            <w:pPr>
              <w:spacing w:after="60"/>
              <w:jc w:val="center"/>
              <w:rPr>
                <w:rFonts w:ascii="Arial" w:hAnsi="Arial" w:cs="Arial"/>
                <w:sz w:val="20"/>
                <w:szCs w:val="20"/>
              </w:rPr>
            </w:pPr>
            <w:sdt>
              <w:sdtPr>
                <w:rPr>
                  <w:rFonts w:ascii="Arial" w:hAnsi="Arial" w:cs="Arial"/>
                  <w:sz w:val="20"/>
                  <w:szCs w:val="20"/>
                </w:rPr>
                <w:id w:val="-18830296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Pr>
                <w:rFonts w:ascii="Arial" w:hAnsi="Arial" w:cs="Arial"/>
                <w:sz w:val="20"/>
                <w:szCs w:val="20"/>
              </w:rPr>
              <w:t>Equipment assemblies</w:t>
            </w:r>
            <w:r w:rsidR="00BC4373" w:rsidRPr="00BE3B73">
              <w:rPr>
                <w:rFonts w:ascii="Arial" w:hAnsi="Arial" w:cs="Arial"/>
                <w:sz w:val="20"/>
                <w:szCs w:val="20"/>
              </w:rPr>
              <w:t xml:space="preserve"> / </w:t>
            </w:r>
            <w:r w:rsidR="00BC4373">
              <w:rPr>
                <w:rFonts w:ascii="Arial" w:hAnsi="Arial" w:cs="Arial"/>
                <w:i/>
                <w:sz w:val="20"/>
                <w:szCs w:val="20"/>
              </w:rPr>
              <w:t>Assemblage d’équipement</w:t>
            </w:r>
          </w:p>
        </w:tc>
      </w:tr>
      <w:tr w:rsidR="00BC4373" w:rsidRPr="00BE3B73" w:rsidTr="00A84C76">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BC4373" w:rsidRPr="00BE3B73" w:rsidRDefault="00BC4373" w:rsidP="00075795">
            <w:pPr>
              <w:spacing w:after="60"/>
              <w:jc w:val="center"/>
              <w:rPr>
                <w:rFonts w:ascii="Arial" w:hAnsi="Arial" w:cs="Arial"/>
                <w:sz w:val="10"/>
                <w:szCs w:val="10"/>
              </w:rPr>
            </w:pPr>
          </w:p>
        </w:tc>
      </w:tr>
      <w:tr w:rsidR="009666AC" w:rsidRPr="00BE3B73" w:rsidTr="00075795">
        <w:tblPrEx>
          <w:tblBorders>
            <w:insideH w:val="single" w:sz="4" w:space="0" w:color="auto"/>
          </w:tblBorders>
        </w:tblPrEx>
        <w:trPr>
          <w:trHeight w:val="312"/>
          <w:jc w:val="center"/>
        </w:trPr>
        <w:tc>
          <w:tcPr>
            <w:tcW w:w="4806" w:type="dxa"/>
            <w:gridSpan w:val="2"/>
            <w:vAlign w:val="center"/>
          </w:tcPr>
          <w:p w:rsidR="009666AC" w:rsidRPr="00102C86" w:rsidRDefault="009666AC" w:rsidP="00075795">
            <w:pPr>
              <w:rPr>
                <w:rFonts w:ascii="Arial" w:hAnsi="Arial" w:cs="Arial"/>
                <w:sz w:val="20"/>
                <w:szCs w:val="20"/>
              </w:rPr>
            </w:pPr>
            <w:r w:rsidRPr="00A17951">
              <w:rPr>
                <w:rFonts w:ascii="Arial" w:hAnsi="Arial" w:cs="Arial"/>
                <w:sz w:val="20"/>
                <w:szCs w:val="20"/>
              </w:rPr>
              <w:t>Mines susceptible for firedamp</w:t>
            </w:r>
            <w:r w:rsidRPr="00102C86">
              <w:rPr>
                <w:rFonts w:ascii="Arial" w:hAnsi="Arial" w:cs="Arial"/>
                <w:sz w:val="20"/>
                <w:szCs w:val="20"/>
              </w:rPr>
              <w:t xml:space="preserve"> </w:t>
            </w:r>
          </w:p>
          <w:p w:rsidR="009666AC" w:rsidRPr="00A17951" w:rsidRDefault="009666AC" w:rsidP="00075795">
            <w:pPr>
              <w:rPr>
                <w:rFonts w:ascii="Arial" w:hAnsi="Arial" w:cs="Arial"/>
                <w:i/>
                <w:sz w:val="20"/>
                <w:szCs w:val="20"/>
              </w:rPr>
            </w:pPr>
            <w:r w:rsidRPr="00A17951">
              <w:rPr>
                <w:rFonts w:ascii="Arial" w:hAnsi="Arial" w:cs="Arial"/>
                <w:i/>
                <w:sz w:val="20"/>
                <w:szCs w:val="20"/>
              </w:rPr>
              <w:t>Mines grisouteuses</w:t>
            </w:r>
          </w:p>
        </w:tc>
        <w:tc>
          <w:tcPr>
            <w:tcW w:w="940" w:type="dxa"/>
            <w:gridSpan w:val="3"/>
            <w:vAlign w:val="center"/>
          </w:tcPr>
          <w:p w:rsidR="009666AC" w:rsidRPr="00BE3B73" w:rsidRDefault="00E70EA7"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5"/>
            <w:vAlign w:val="center"/>
          </w:tcPr>
          <w:p w:rsidR="009666AC" w:rsidRPr="00BE3B73" w:rsidRDefault="00E70EA7"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rsidR="009666AC" w:rsidRPr="00BE3B73" w:rsidRDefault="00E70EA7"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Gas and Dust group / </w:t>
            </w:r>
            <w:r w:rsidRPr="00BE3B73">
              <w:rPr>
                <w:rFonts w:ascii="Arial" w:hAnsi="Arial" w:cs="Arial"/>
                <w:i/>
                <w:sz w:val="20"/>
                <w:szCs w:val="20"/>
              </w:rPr>
              <w:t>Groupe de gaz et poussière</w:t>
            </w:r>
          </w:p>
        </w:tc>
        <w:tc>
          <w:tcPr>
            <w:tcW w:w="940"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Equipment Protection Level (EPL)</w:t>
            </w:r>
          </w:p>
        </w:tc>
        <w:tc>
          <w:tcPr>
            <w:tcW w:w="940"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Gc</w:t>
            </w:r>
          </w:p>
        </w:tc>
        <w:tc>
          <w:tcPr>
            <w:tcW w:w="941" w:type="dxa"/>
            <w:gridSpan w:val="3"/>
            <w:vAlign w:val="center"/>
          </w:tcPr>
          <w:p w:rsidR="00DE7B59" w:rsidRPr="00BE3B73" w:rsidRDefault="00E70EA7" w:rsidP="00075795">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Db</w:t>
            </w:r>
          </w:p>
        </w:tc>
        <w:tc>
          <w:tcPr>
            <w:tcW w:w="945" w:type="dxa"/>
            <w:gridSpan w:val="2"/>
            <w:vAlign w:val="center"/>
          </w:tcPr>
          <w:p w:rsidR="00DE7B59" w:rsidRPr="00BE3B73" w:rsidRDefault="00E70EA7" w:rsidP="00075795">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Dc</w:t>
            </w: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sz w:val="20"/>
                <w:szCs w:val="20"/>
              </w:rPr>
            </w:pPr>
            <w:r w:rsidRPr="00BE3B73">
              <w:rPr>
                <w:rFonts w:ascii="Arial" w:hAnsi="Arial" w:cs="Arial"/>
                <w:sz w:val="20"/>
                <w:szCs w:val="20"/>
              </w:rPr>
              <w:t>Protection concept(s)</w:t>
            </w:r>
          </w:p>
          <w:p w:rsidR="00DE7B59" w:rsidRPr="00BE3B73" w:rsidRDefault="00DE7B59" w:rsidP="00075795">
            <w:pPr>
              <w:rPr>
                <w:rFonts w:ascii="Arial" w:hAnsi="Arial" w:cs="Arial"/>
                <w:sz w:val="20"/>
                <w:szCs w:val="20"/>
              </w:rPr>
            </w:pPr>
            <w:r w:rsidRPr="00BE3B73">
              <w:rPr>
                <w:rFonts w:ascii="Arial" w:hAnsi="Arial" w:cs="Arial"/>
                <w:i/>
                <w:sz w:val="20"/>
                <w:szCs w:val="20"/>
              </w:rPr>
              <w:t>Mode(s) de protection</w:t>
            </w:r>
          </w:p>
        </w:tc>
        <w:tc>
          <w:tcPr>
            <w:tcW w:w="624"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rsidR="00DE7B59" w:rsidRPr="00BE3B73" w:rsidRDefault="00E70EA7"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rsidR="00DE7B59" w:rsidRPr="00BE3B73" w:rsidRDefault="00E70EA7" w:rsidP="00075795">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BC4373" w:rsidRPr="00BE3B73" w:rsidTr="0002205B">
        <w:tblPrEx>
          <w:tblBorders>
            <w:insideH w:val="single" w:sz="4" w:space="0" w:color="auto"/>
          </w:tblBorders>
        </w:tblPrEx>
        <w:trPr>
          <w:trHeight w:val="312"/>
          <w:jc w:val="center"/>
        </w:trPr>
        <w:tc>
          <w:tcPr>
            <w:tcW w:w="4806" w:type="dxa"/>
            <w:gridSpan w:val="2"/>
            <w:vMerge/>
            <w:vAlign w:val="center"/>
          </w:tcPr>
          <w:p w:rsidR="00BC4373" w:rsidRPr="00BE3B73" w:rsidRDefault="00BC4373" w:rsidP="00BC4373">
            <w:pPr>
              <w:rPr>
                <w:rFonts w:ascii="Arial" w:hAnsi="Arial" w:cs="Arial"/>
                <w:sz w:val="20"/>
                <w:szCs w:val="20"/>
              </w:rPr>
            </w:pPr>
          </w:p>
        </w:tc>
        <w:tc>
          <w:tcPr>
            <w:tcW w:w="624" w:type="dxa"/>
            <w:gridSpan w:val="2"/>
            <w:tcBorders>
              <w:bottom w:val="single" w:sz="4" w:space="0" w:color="auto"/>
            </w:tcBorders>
            <w:vAlign w:val="center"/>
          </w:tcPr>
          <w:p w:rsidR="00BC4373" w:rsidRPr="00102C86" w:rsidRDefault="00E70EA7" w:rsidP="00102C86">
            <w:pPr>
              <w:rPr>
                <w:rFonts w:ascii="Arial" w:hAnsi="Arial" w:cs="Arial"/>
                <w:sz w:val="20"/>
                <w:szCs w:val="20"/>
              </w:rPr>
            </w:pPr>
            <w:sdt>
              <w:sdtPr>
                <w:rPr>
                  <w:rFonts w:ascii="Arial" w:hAnsi="Arial" w:cs="Arial"/>
                  <w:sz w:val="20"/>
                  <w:szCs w:val="20"/>
                </w:rPr>
                <w:id w:val="-1119833208"/>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b</w:t>
            </w:r>
          </w:p>
        </w:tc>
        <w:tc>
          <w:tcPr>
            <w:tcW w:w="630" w:type="dxa"/>
            <w:gridSpan w:val="2"/>
            <w:tcBorders>
              <w:bottom w:val="single" w:sz="4" w:space="0" w:color="auto"/>
            </w:tcBorders>
            <w:vAlign w:val="center"/>
          </w:tcPr>
          <w:p w:rsidR="00BC4373" w:rsidRPr="00102C86" w:rsidRDefault="00E70EA7" w:rsidP="00102C86">
            <w:pPr>
              <w:rPr>
                <w:rFonts w:ascii="Arial" w:hAnsi="Arial" w:cs="Arial"/>
                <w:sz w:val="20"/>
                <w:szCs w:val="20"/>
              </w:rPr>
            </w:pPr>
            <w:sdt>
              <w:sdtPr>
                <w:rPr>
                  <w:rFonts w:ascii="Arial" w:hAnsi="Arial" w:cs="Arial"/>
                  <w:sz w:val="20"/>
                  <w:szCs w:val="20"/>
                </w:rPr>
                <w:id w:val="-854887053"/>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c</w:t>
            </w:r>
          </w:p>
        </w:tc>
        <w:tc>
          <w:tcPr>
            <w:tcW w:w="628" w:type="dxa"/>
            <w:tcBorders>
              <w:bottom w:val="single" w:sz="4" w:space="0" w:color="auto"/>
            </w:tcBorders>
            <w:vAlign w:val="center"/>
          </w:tcPr>
          <w:p w:rsidR="00BC4373" w:rsidRPr="00102C86" w:rsidRDefault="00E70EA7" w:rsidP="00102C86">
            <w:pPr>
              <w:rPr>
                <w:rFonts w:ascii="Arial" w:hAnsi="Arial" w:cs="Arial"/>
                <w:sz w:val="20"/>
                <w:szCs w:val="20"/>
              </w:rPr>
            </w:pPr>
            <w:sdt>
              <w:sdtPr>
                <w:rPr>
                  <w:rFonts w:ascii="Arial" w:hAnsi="Arial" w:cs="Arial"/>
                  <w:sz w:val="20"/>
                  <w:szCs w:val="20"/>
                </w:rPr>
                <w:id w:val="158172371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h</w:t>
            </w:r>
          </w:p>
        </w:tc>
        <w:tc>
          <w:tcPr>
            <w:tcW w:w="624" w:type="dxa"/>
            <w:gridSpan w:val="2"/>
            <w:tcBorders>
              <w:bottom w:val="single" w:sz="4" w:space="0" w:color="auto"/>
            </w:tcBorders>
            <w:vAlign w:val="center"/>
          </w:tcPr>
          <w:p w:rsidR="00BC4373" w:rsidRPr="00102C86" w:rsidRDefault="00E70EA7" w:rsidP="001A77D9">
            <w:pPr>
              <w:rPr>
                <w:rFonts w:ascii="Arial" w:hAnsi="Arial" w:cs="Arial"/>
                <w:sz w:val="20"/>
                <w:szCs w:val="20"/>
              </w:rPr>
            </w:pPr>
            <w:sdt>
              <w:sdtPr>
                <w:rPr>
                  <w:rFonts w:ascii="Arial" w:hAnsi="Arial" w:cs="Arial"/>
                  <w:sz w:val="20"/>
                  <w:szCs w:val="20"/>
                </w:rPr>
                <w:id w:val="-178572067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k</w:t>
            </w:r>
          </w:p>
        </w:tc>
        <w:tc>
          <w:tcPr>
            <w:tcW w:w="624" w:type="dxa"/>
            <w:gridSpan w:val="2"/>
            <w:tcBorders>
              <w:bottom w:val="single" w:sz="4" w:space="0" w:color="auto"/>
            </w:tcBorders>
            <w:vAlign w:val="center"/>
          </w:tcPr>
          <w:p w:rsidR="00BC4373" w:rsidRPr="00102C86" w:rsidRDefault="00BC4373" w:rsidP="00BC4373">
            <w:pPr>
              <w:rPr>
                <w:rFonts w:ascii="Arial" w:hAnsi="Arial" w:cs="Arial"/>
                <w:sz w:val="20"/>
                <w:szCs w:val="20"/>
              </w:rPr>
            </w:pPr>
          </w:p>
        </w:tc>
        <w:tc>
          <w:tcPr>
            <w:tcW w:w="635"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23" w:type="dxa"/>
            <w:tcBorders>
              <w:bottom w:val="single" w:sz="4" w:space="0" w:color="auto"/>
            </w:tcBorders>
            <w:vAlign w:val="center"/>
          </w:tcPr>
          <w:p w:rsidR="00BC4373" w:rsidRDefault="00BC4373" w:rsidP="00BC4373">
            <w:pPr>
              <w:rPr>
                <w:rFonts w:ascii="Arial" w:hAnsi="Arial" w:cs="Arial"/>
                <w:sz w:val="20"/>
                <w:szCs w:val="20"/>
              </w:rPr>
            </w:pPr>
          </w:p>
        </w:tc>
        <w:tc>
          <w:tcPr>
            <w:tcW w:w="623"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39" w:type="dxa"/>
            <w:tcBorders>
              <w:bottom w:val="single" w:sz="4" w:space="0" w:color="auto"/>
            </w:tcBorders>
            <w:vAlign w:val="center"/>
          </w:tcPr>
          <w:p w:rsidR="00BC4373" w:rsidRDefault="00BC4373" w:rsidP="00BC4373">
            <w:pP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jc w:val="center"/>
              <w:rPr>
                <w:rFonts w:ascii="Arial" w:hAnsi="Arial" w:cs="Arial"/>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b/>
                <w:sz w:val="20"/>
                <w:szCs w:val="20"/>
              </w:rPr>
            </w:pPr>
            <w:r w:rsidRPr="00BE3B73">
              <w:rPr>
                <w:rFonts w:ascii="Arial" w:hAnsi="Arial" w:cs="Arial"/>
                <w:sz w:val="20"/>
                <w:szCs w:val="20"/>
              </w:rPr>
              <w:t xml:space="preserve">Temperature class / </w:t>
            </w:r>
            <w:r w:rsidRPr="00BE3B73">
              <w:rPr>
                <w:rFonts w:ascii="Arial" w:hAnsi="Arial" w:cs="Arial"/>
                <w:i/>
                <w:sz w:val="20"/>
                <w:szCs w:val="20"/>
              </w:rPr>
              <w:t>Classement en température</w:t>
            </w:r>
          </w:p>
        </w:tc>
        <w:tc>
          <w:tcPr>
            <w:tcW w:w="940" w:type="dxa"/>
            <w:gridSpan w:val="3"/>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rPr>
                <w:rFonts w:ascii="Arial" w:hAnsi="Arial" w:cs="Arial"/>
                <w:b/>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Ambient temperature / </w:t>
            </w:r>
            <w:r w:rsidRPr="00BE3B73">
              <w:rPr>
                <w:rFonts w:ascii="Arial" w:hAnsi="Arial" w:cs="Arial"/>
                <w:i/>
                <w:sz w:val="20"/>
                <w:szCs w:val="20"/>
              </w:rPr>
              <w:t>Température ambiante</w:t>
            </w:r>
          </w:p>
        </w:tc>
        <w:tc>
          <w:tcPr>
            <w:tcW w:w="2217" w:type="dxa"/>
            <w:gridSpan w:val="6"/>
            <w:tcBorders>
              <w:right w:val="single" w:sz="4" w:space="0" w:color="000000"/>
            </w:tcBorders>
            <w:vAlign w:val="center"/>
          </w:tcPr>
          <w:p w:rsidR="00DE7B59" w:rsidRPr="00BE3B73" w:rsidRDefault="00E70EA7" w:rsidP="00075795">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2014" w:type="dxa"/>
            <w:gridSpan w:val="5"/>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4663A8" w:rsidRPr="00DE52F5" w:rsidTr="00075795">
        <w:tblPrEx>
          <w:tblBorders>
            <w:insideH w:val="single" w:sz="4" w:space="0" w:color="auto"/>
          </w:tblBorders>
        </w:tblPrEx>
        <w:trPr>
          <w:trHeight w:val="312"/>
          <w:jc w:val="center"/>
        </w:trPr>
        <w:tc>
          <w:tcPr>
            <w:tcW w:w="4806" w:type="dxa"/>
            <w:gridSpan w:val="2"/>
            <w:vAlign w:val="center"/>
          </w:tcPr>
          <w:p w:rsidR="004663A8" w:rsidRDefault="004663A8" w:rsidP="00075795">
            <w:pPr>
              <w:rPr>
                <w:rFonts w:ascii="Arial" w:hAnsi="Arial" w:cs="Arial"/>
                <w:sz w:val="20"/>
                <w:szCs w:val="20"/>
                <w:lang w:val="en-US"/>
              </w:rPr>
            </w:pPr>
            <w:r w:rsidRPr="00BE3B73">
              <w:rPr>
                <w:rFonts w:ascii="Arial" w:hAnsi="Arial" w:cs="Arial"/>
                <w:sz w:val="20"/>
                <w:szCs w:val="20"/>
                <w:lang w:val="en-US"/>
              </w:rPr>
              <w:t xml:space="preserve">IP rating (if </w:t>
            </w:r>
            <w:r>
              <w:rPr>
                <w:rFonts w:ascii="Arial" w:hAnsi="Arial" w:cs="Arial"/>
                <w:sz w:val="20"/>
                <w:szCs w:val="20"/>
                <w:lang w:val="en-US"/>
              </w:rPr>
              <w:t>to be added to marking)</w:t>
            </w:r>
            <w:r w:rsidR="00BC4373">
              <w:rPr>
                <w:rFonts w:ascii="Arial" w:hAnsi="Arial" w:cs="Arial"/>
                <w:sz w:val="20"/>
                <w:szCs w:val="20"/>
                <w:lang w:val="en-US"/>
              </w:rPr>
              <w:t xml:space="preserve"> /</w:t>
            </w:r>
          </w:p>
          <w:p w:rsidR="004663A8" w:rsidRPr="00DE52F5" w:rsidRDefault="004663A8" w:rsidP="00075795">
            <w:pPr>
              <w:rPr>
                <w:rFonts w:ascii="Arial" w:hAnsi="Arial" w:cs="Arial"/>
                <w:i/>
                <w:sz w:val="20"/>
                <w:szCs w:val="20"/>
              </w:rPr>
            </w:pPr>
            <w:r w:rsidRPr="00DE52F5">
              <w:rPr>
                <w:rFonts w:ascii="Arial" w:hAnsi="Arial" w:cs="Arial"/>
                <w:i/>
                <w:sz w:val="20"/>
                <w:szCs w:val="20"/>
              </w:rPr>
              <w:t>Indice IP (si à inclure au marquage)</w:t>
            </w:r>
          </w:p>
        </w:tc>
        <w:tc>
          <w:tcPr>
            <w:tcW w:w="5650" w:type="dxa"/>
            <w:gridSpan w:val="15"/>
            <w:vAlign w:val="center"/>
          </w:tcPr>
          <w:p w:rsidR="004663A8" w:rsidRPr="00DE52F5" w:rsidRDefault="004663A8" w:rsidP="00A17951">
            <w:pPr>
              <w:rPr>
                <w:rFonts w:ascii="Arial" w:hAnsi="Arial" w:cs="Arial"/>
                <w:sz w:val="20"/>
                <w:szCs w:val="20"/>
              </w:rPr>
            </w:pPr>
          </w:p>
        </w:tc>
      </w:tr>
      <w:tr w:rsidR="00BC4373" w:rsidRPr="00E9270A" w:rsidTr="0002205B">
        <w:tblPrEx>
          <w:tblBorders>
            <w:insideH w:val="single" w:sz="4" w:space="0" w:color="auto"/>
          </w:tblBorders>
        </w:tblPrEx>
        <w:trPr>
          <w:trHeight w:val="312"/>
          <w:jc w:val="center"/>
        </w:trPr>
        <w:tc>
          <w:tcPr>
            <w:tcW w:w="4806" w:type="dxa"/>
            <w:gridSpan w:val="2"/>
            <w:vAlign w:val="center"/>
          </w:tcPr>
          <w:p w:rsidR="00A10502" w:rsidRPr="00A17951" w:rsidRDefault="004663A8" w:rsidP="00102C86">
            <w:pPr>
              <w:rPr>
                <w:rFonts w:ascii="Arial" w:hAnsi="Arial" w:cs="Arial"/>
                <w:i/>
                <w:sz w:val="20"/>
                <w:szCs w:val="20"/>
                <w:lang w:val="en-US"/>
              </w:rPr>
            </w:pPr>
            <w:r w:rsidRPr="00102C86">
              <w:rPr>
                <w:rFonts w:ascii="Arial" w:hAnsi="Arial" w:cs="Arial"/>
                <w:sz w:val="20"/>
                <w:szCs w:val="20"/>
                <w:lang w:val="en-US"/>
              </w:rPr>
              <w:t>Trademark</w:t>
            </w:r>
            <w:r w:rsidR="00BC4373" w:rsidRPr="00A17951">
              <w:rPr>
                <w:rFonts w:ascii="Arial" w:hAnsi="Arial" w:cs="Arial"/>
                <w:sz w:val="20"/>
                <w:szCs w:val="20"/>
                <w:lang w:val="en-US"/>
              </w:rPr>
              <w:t xml:space="preserve">(s) to be included on marking / </w:t>
            </w:r>
            <w:r w:rsidR="00BC4373" w:rsidRPr="00A17951">
              <w:rPr>
                <w:rFonts w:ascii="Arial" w:hAnsi="Arial" w:cs="Arial"/>
                <w:i/>
                <w:sz w:val="20"/>
                <w:szCs w:val="20"/>
                <w:lang w:val="en-US"/>
              </w:rPr>
              <w:t>Marque(s) commerciale(s) à inclure au marquage</w:t>
            </w:r>
          </w:p>
        </w:tc>
        <w:tc>
          <w:tcPr>
            <w:tcW w:w="5650" w:type="dxa"/>
            <w:gridSpan w:val="15"/>
            <w:vAlign w:val="center"/>
          </w:tcPr>
          <w:p w:rsidR="00A10502" w:rsidRPr="00A17951" w:rsidRDefault="00A10502" w:rsidP="00A17951">
            <w:pPr>
              <w:rPr>
                <w:rFonts w:ascii="Arial" w:hAnsi="Arial" w:cs="Arial"/>
                <w:sz w:val="20"/>
                <w:szCs w:val="20"/>
                <w:lang w:val="en-US"/>
              </w:rPr>
            </w:pPr>
          </w:p>
        </w:tc>
      </w:tr>
      <w:tr w:rsidR="00043E5C" w:rsidRPr="00E9270A" w:rsidTr="00075795">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043E5C" w:rsidRPr="00A17951" w:rsidRDefault="00043E5C" w:rsidP="00075795">
            <w:pPr>
              <w:spacing w:after="60"/>
              <w:jc w:val="center"/>
              <w:rPr>
                <w:rFonts w:ascii="Arial" w:hAnsi="Arial" w:cs="Arial"/>
                <w:sz w:val="6"/>
                <w:szCs w:val="6"/>
                <w:lang w:val="en-US"/>
              </w:rPr>
            </w:pPr>
          </w:p>
        </w:tc>
      </w:tr>
      <w:tr w:rsidR="00A10502" w:rsidRPr="00BE3B73" w:rsidTr="0002205B">
        <w:tblPrEx>
          <w:tblBorders>
            <w:insideH w:val="single" w:sz="4" w:space="0" w:color="auto"/>
          </w:tblBorders>
        </w:tblPrEx>
        <w:trPr>
          <w:trHeight w:val="248"/>
          <w:jc w:val="center"/>
        </w:trPr>
        <w:tc>
          <w:tcPr>
            <w:tcW w:w="10456" w:type="dxa"/>
            <w:gridSpan w:val="17"/>
            <w:vAlign w:val="center"/>
          </w:tcPr>
          <w:p w:rsidR="00A10502" w:rsidRPr="00BE3B73" w:rsidRDefault="00A84C76">
            <w:pPr>
              <w:jc w:val="center"/>
              <w:rPr>
                <w:rFonts w:ascii="Arial" w:hAnsi="Arial" w:cs="Arial"/>
                <w:i/>
                <w:sz w:val="20"/>
                <w:szCs w:val="20"/>
              </w:rPr>
            </w:pPr>
            <w:r w:rsidRPr="00A17951">
              <w:rPr>
                <w:rFonts w:ascii="Arial" w:hAnsi="Arial" w:cs="Arial"/>
                <w:b/>
                <w:sz w:val="20"/>
                <w:szCs w:val="20"/>
              </w:rPr>
              <w:t xml:space="preserve">Details </w:t>
            </w:r>
            <w:r w:rsidR="00A10502" w:rsidRPr="00A17951">
              <w:rPr>
                <w:rFonts w:ascii="Arial" w:hAnsi="Arial" w:cs="Arial"/>
                <w:b/>
                <w:sz w:val="20"/>
                <w:szCs w:val="20"/>
              </w:rPr>
              <w:t xml:space="preserve">of </w:t>
            </w:r>
            <w:r w:rsidR="00BC4373" w:rsidRPr="00A17951">
              <w:rPr>
                <w:rFonts w:ascii="Arial" w:hAnsi="Arial" w:cs="Arial"/>
                <w:b/>
                <w:sz w:val="20"/>
                <w:szCs w:val="20"/>
              </w:rPr>
              <w:t xml:space="preserve">product </w:t>
            </w:r>
            <w:r w:rsidRPr="00A17951">
              <w:rPr>
                <w:rFonts w:ascii="Arial" w:hAnsi="Arial" w:cs="Arial"/>
                <w:b/>
                <w:sz w:val="20"/>
                <w:szCs w:val="20"/>
              </w:rPr>
              <w:t xml:space="preserve">/ </w:t>
            </w:r>
            <w:r>
              <w:rPr>
                <w:rFonts w:ascii="Arial" w:hAnsi="Arial" w:cs="Arial"/>
                <w:b/>
                <w:i/>
                <w:sz w:val="20"/>
                <w:szCs w:val="20"/>
              </w:rPr>
              <w:t>Détails</w:t>
            </w:r>
            <w:r w:rsidR="00A10502" w:rsidRPr="00BE3B73">
              <w:rPr>
                <w:rFonts w:ascii="Arial" w:hAnsi="Arial" w:cs="Arial"/>
                <w:b/>
                <w:i/>
                <w:sz w:val="20"/>
                <w:szCs w:val="20"/>
              </w:rPr>
              <w:t xml:space="preserve"> du </w:t>
            </w:r>
            <w:r w:rsidR="00BC4373">
              <w:rPr>
                <w:rFonts w:ascii="Arial" w:hAnsi="Arial" w:cs="Arial"/>
                <w:b/>
                <w:i/>
                <w:sz w:val="20"/>
                <w:szCs w:val="20"/>
              </w:rPr>
              <w:t>produit</w:t>
            </w:r>
            <w:r w:rsidR="00BC4373" w:rsidRPr="00BE3B73">
              <w:rPr>
                <w:rFonts w:ascii="Arial" w:hAnsi="Arial" w:cs="Arial"/>
                <w:b/>
                <w:i/>
                <w:sz w:val="20"/>
                <w:szCs w:val="20"/>
              </w:rPr>
              <w:t xml:space="preserve"> </w:t>
            </w:r>
          </w:p>
        </w:tc>
      </w:tr>
      <w:tr w:rsidR="00A84C76" w:rsidRPr="00BE3B73" w:rsidTr="00A17951">
        <w:trPr>
          <w:trHeight w:val="511"/>
          <w:jc w:val="center"/>
        </w:trPr>
        <w:tc>
          <w:tcPr>
            <w:tcW w:w="2547" w:type="dxa"/>
            <w:tcBorders>
              <w:bottom w:val="single" w:sz="4" w:space="0" w:color="auto"/>
            </w:tcBorders>
            <w:vAlign w:val="center"/>
          </w:tcPr>
          <w:p w:rsidR="00A84C76" w:rsidRPr="00BE3B73" w:rsidRDefault="00A84C76" w:rsidP="00A17951">
            <w:pPr>
              <w:rPr>
                <w:rFonts w:ascii="Arial" w:hAnsi="Arial" w:cs="Arial"/>
                <w:b/>
                <w:sz w:val="20"/>
                <w:szCs w:val="20"/>
                <w:lang w:val="en-US"/>
              </w:rPr>
            </w:pPr>
            <w:r w:rsidRPr="00BE3B73">
              <w:rPr>
                <w:rFonts w:ascii="Arial" w:hAnsi="Arial" w:cs="Arial"/>
                <w:b/>
                <w:sz w:val="20"/>
                <w:szCs w:val="20"/>
                <w:lang w:val="en-US"/>
              </w:rPr>
              <w:t xml:space="preserve">Description </w:t>
            </w:r>
          </w:p>
          <w:p w:rsidR="00A84C76" w:rsidRPr="00BE3B73" w:rsidDel="009A1AF4" w:rsidRDefault="00A84C76">
            <w:pPr>
              <w:rPr>
                <w:rFonts w:ascii="Arial" w:hAnsi="Arial" w:cs="Arial"/>
                <w:sz w:val="20"/>
                <w:szCs w:val="20"/>
              </w:rPr>
            </w:pPr>
            <w:r w:rsidRPr="00BE3B73">
              <w:rPr>
                <w:rFonts w:ascii="Arial" w:hAnsi="Arial" w:cs="Arial"/>
                <w:b/>
                <w:i/>
                <w:sz w:val="20"/>
                <w:szCs w:val="20"/>
              </w:rPr>
              <w:t>Description</w:t>
            </w:r>
          </w:p>
        </w:tc>
        <w:tc>
          <w:tcPr>
            <w:tcW w:w="7909" w:type="dxa"/>
            <w:gridSpan w:val="16"/>
            <w:tcBorders>
              <w:bottom w:val="single" w:sz="4" w:space="0" w:color="auto"/>
            </w:tcBorders>
            <w:vAlign w:val="center"/>
          </w:tcPr>
          <w:p w:rsidR="00A84C76" w:rsidRPr="00BE3B73" w:rsidRDefault="00A84C76" w:rsidP="00A84C76">
            <w:pPr>
              <w:rPr>
                <w:rFonts w:ascii="Arial" w:hAnsi="Arial" w:cs="Arial"/>
                <w:sz w:val="20"/>
                <w:szCs w:val="20"/>
              </w:rPr>
            </w:pPr>
          </w:p>
        </w:tc>
      </w:tr>
      <w:tr w:rsidR="00A84C76" w:rsidRPr="00913697" w:rsidTr="00A17951">
        <w:trPr>
          <w:trHeight w:val="511"/>
          <w:jc w:val="center"/>
        </w:trPr>
        <w:tc>
          <w:tcPr>
            <w:tcW w:w="2547" w:type="dxa"/>
            <w:tcBorders>
              <w:bottom w:val="single" w:sz="4" w:space="0" w:color="auto"/>
            </w:tcBorders>
            <w:vAlign w:val="center"/>
          </w:tcPr>
          <w:p w:rsidR="00A84C76" w:rsidRPr="00A17951" w:rsidRDefault="00A84C76" w:rsidP="00A17951">
            <w:pPr>
              <w:rPr>
                <w:rFonts w:ascii="Arial" w:hAnsi="Arial" w:cs="Arial"/>
                <w:b/>
                <w:sz w:val="20"/>
                <w:szCs w:val="20"/>
              </w:rPr>
            </w:pPr>
            <w:r w:rsidRPr="00A17951">
              <w:rPr>
                <w:rFonts w:ascii="Arial" w:hAnsi="Arial" w:cs="Arial"/>
                <w:b/>
                <w:sz w:val="20"/>
                <w:szCs w:val="20"/>
              </w:rPr>
              <w:t xml:space="preserve">Range of models </w:t>
            </w:r>
          </w:p>
          <w:p w:rsidR="00A84C76" w:rsidRPr="00A17951" w:rsidDel="009A1AF4" w:rsidRDefault="00A84C76">
            <w:pPr>
              <w:rPr>
                <w:rFonts w:ascii="Arial" w:hAnsi="Arial" w:cs="Arial"/>
                <w:b/>
                <w:i/>
                <w:sz w:val="20"/>
                <w:szCs w:val="20"/>
              </w:rPr>
            </w:pPr>
            <w:r w:rsidRPr="00A17951">
              <w:rPr>
                <w:rFonts w:ascii="Arial" w:hAnsi="Arial" w:cs="Arial"/>
                <w:b/>
                <w:i/>
                <w:sz w:val="20"/>
                <w:szCs w:val="20"/>
              </w:rPr>
              <w:t xml:space="preserve">Gamme de produits </w:t>
            </w:r>
          </w:p>
        </w:tc>
        <w:tc>
          <w:tcPr>
            <w:tcW w:w="7909" w:type="dxa"/>
            <w:gridSpan w:val="16"/>
            <w:tcBorders>
              <w:bottom w:val="single" w:sz="4" w:space="0" w:color="auto"/>
            </w:tcBorders>
            <w:vAlign w:val="center"/>
          </w:tcPr>
          <w:p w:rsidR="00A84C76" w:rsidRDefault="00913697" w:rsidP="00A84C76">
            <w:pPr>
              <w:rPr>
                <w:rFonts w:ascii="Arial" w:hAnsi="Arial" w:cs="Arial"/>
                <w:sz w:val="20"/>
                <w:szCs w:val="20"/>
                <w:lang w:val="en-US"/>
              </w:rPr>
            </w:pPr>
            <w:r>
              <w:rPr>
                <w:rFonts w:ascii="Arial" w:hAnsi="Arial" w:cs="Arial"/>
                <w:sz w:val="20"/>
                <w:szCs w:val="20"/>
                <w:lang w:val="en-US"/>
              </w:rPr>
              <w:t>Include all variations</w:t>
            </w:r>
            <w:r w:rsidR="00A84C76" w:rsidRPr="00A17951">
              <w:rPr>
                <w:rFonts w:ascii="Arial" w:hAnsi="Arial" w:cs="Arial"/>
                <w:sz w:val="20"/>
                <w:szCs w:val="20"/>
                <w:lang w:val="en-US"/>
              </w:rPr>
              <w:t xml:space="preserve"> </w:t>
            </w:r>
            <w:r>
              <w:rPr>
                <w:rFonts w:ascii="Arial" w:hAnsi="Arial" w:cs="Arial"/>
                <w:sz w:val="20"/>
                <w:szCs w:val="20"/>
                <w:lang w:val="en-US"/>
              </w:rPr>
              <w:t>or</w:t>
            </w:r>
            <w:r w:rsidR="00A84C76" w:rsidRPr="00A17951">
              <w:rPr>
                <w:rFonts w:ascii="Arial" w:hAnsi="Arial" w:cs="Arial"/>
                <w:sz w:val="20"/>
                <w:szCs w:val="20"/>
                <w:lang w:val="en-US"/>
              </w:rPr>
              <w:t xml:space="preserve"> options to be </w:t>
            </w:r>
            <w:r>
              <w:rPr>
                <w:rFonts w:ascii="Arial" w:hAnsi="Arial" w:cs="Arial"/>
                <w:sz w:val="20"/>
                <w:szCs w:val="20"/>
                <w:lang w:val="en-US"/>
              </w:rPr>
              <w:t>assessed.</w:t>
            </w:r>
          </w:p>
          <w:p w:rsidR="00913697" w:rsidRPr="00A17951" w:rsidRDefault="00913697" w:rsidP="00A84C76">
            <w:pPr>
              <w:rPr>
                <w:rFonts w:ascii="Arial" w:hAnsi="Arial" w:cs="Arial"/>
                <w:i/>
                <w:sz w:val="20"/>
                <w:szCs w:val="20"/>
              </w:rPr>
            </w:pPr>
            <w:r w:rsidRPr="00A17951">
              <w:rPr>
                <w:rFonts w:ascii="Arial" w:hAnsi="Arial" w:cs="Arial"/>
                <w:i/>
                <w:sz w:val="20"/>
                <w:szCs w:val="20"/>
              </w:rPr>
              <w:t>Préciser toutes les options ou variantes à évaluer.</w:t>
            </w:r>
          </w:p>
        </w:tc>
      </w:tr>
      <w:tr w:rsidR="00A84C76" w:rsidRPr="003B4458" w:rsidTr="00A17951">
        <w:trPr>
          <w:trHeight w:val="511"/>
          <w:jc w:val="center"/>
        </w:trPr>
        <w:tc>
          <w:tcPr>
            <w:tcW w:w="2547" w:type="dxa"/>
            <w:tcBorders>
              <w:bottom w:val="single" w:sz="4" w:space="0" w:color="auto"/>
            </w:tcBorders>
            <w:vAlign w:val="center"/>
          </w:tcPr>
          <w:p w:rsidR="00A84C76" w:rsidRPr="003B4458" w:rsidRDefault="00A84C76" w:rsidP="00A84C76">
            <w:pPr>
              <w:rPr>
                <w:rFonts w:ascii="Arial" w:hAnsi="Arial" w:cs="Arial"/>
                <w:b/>
                <w:sz w:val="20"/>
                <w:szCs w:val="20"/>
              </w:rPr>
            </w:pPr>
            <w:r w:rsidRPr="003B4458">
              <w:rPr>
                <w:rFonts w:ascii="Arial" w:hAnsi="Arial" w:cs="Arial"/>
                <w:b/>
                <w:sz w:val="20"/>
                <w:szCs w:val="20"/>
              </w:rPr>
              <w:t xml:space="preserve">Ratings </w:t>
            </w:r>
          </w:p>
          <w:p w:rsidR="00A84C76" w:rsidRPr="003B4458" w:rsidDel="009A1AF4" w:rsidRDefault="00913697">
            <w:pPr>
              <w:rPr>
                <w:rFonts w:ascii="Arial" w:hAnsi="Arial" w:cs="Arial"/>
                <w:sz w:val="20"/>
                <w:szCs w:val="20"/>
              </w:rPr>
            </w:pPr>
            <w:r>
              <w:rPr>
                <w:rFonts w:ascii="Arial" w:hAnsi="Arial" w:cs="Arial"/>
                <w:b/>
                <w:i/>
                <w:sz w:val="20"/>
                <w:szCs w:val="20"/>
              </w:rPr>
              <w:t>Paramètres</w:t>
            </w:r>
          </w:p>
        </w:tc>
        <w:tc>
          <w:tcPr>
            <w:tcW w:w="7909" w:type="dxa"/>
            <w:gridSpan w:val="16"/>
            <w:tcBorders>
              <w:bottom w:val="single" w:sz="4" w:space="0" w:color="auto"/>
            </w:tcBorders>
            <w:vAlign w:val="center"/>
          </w:tcPr>
          <w:p w:rsidR="00A84C76" w:rsidRPr="003B4458" w:rsidRDefault="00A84C76" w:rsidP="00A84C76">
            <w:pPr>
              <w:rPr>
                <w:rFonts w:ascii="Arial" w:hAnsi="Arial" w:cs="Arial"/>
                <w:sz w:val="20"/>
                <w:szCs w:val="20"/>
              </w:rPr>
            </w:pPr>
          </w:p>
        </w:tc>
      </w:tr>
      <w:tr w:rsidR="00A84C76" w:rsidRPr="00A84C76" w:rsidTr="00A17951">
        <w:trPr>
          <w:trHeight w:val="1055"/>
          <w:jc w:val="center"/>
        </w:trPr>
        <w:tc>
          <w:tcPr>
            <w:tcW w:w="2547" w:type="dxa"/>
            <w:tcBorders>
              <w:bottom w:val="single" w:sz="4" w:space="0" w:color="auto"/>
            </w:tcBorders>
            <w:vAlign w:val="center"/>
          </w:tcPr>
          <w:p w:rsidR="00A84C76" w:rsidRDefault="00913697">
            <w:pPr>
              <w:rPr>
                <w:rFonts w:ascii="Arial" w:hAnsi="Arial" w:cs="Arial"/>
                <w:b/>
                <w:sz w:val="20"/>
                <w:szCs w:val="20"/>
              </w:rPr>
            </w:pPr>
            <w:r w:rsidRPr="00A17951">
              <w:rPr>
                <w:rFonts w:ascii="Arial" w:hAnsi="Arial" w:cs="Arial"/>
                <w:b/>
                <w:sz w:val="20"/>
                <w:szCs w:val="20"/>
                <w:lang w:val="en-US"/>
              </w:rPr>
              <w:t xml:space="preserve">Certified </w:t>
            </w:r>
            <w:r w:rsidRPr="00913697">
              <w:rPr>
                <w:rFonts w:ascii="Arial" w:hAnsi="Arial" w:cs="Arial"/>
                <w:b/>
                <w:sz w:val="20"/>
                <w:szCs w:val="20"/>
              </w:rPr>
              <w:t>i</w:t>
            </w:r>
            <w:r w:rsidR="00A84C76" w:rsidRPr="00913697">
              <w:rPr>
                <w:rFonts w:ascii="Arial" w:hAnsi="Arial" w:cs="Arial"/>
                <w:b/>
                <w:sz w:val="20"/>
                <w:szCs w:val="20"/>
              </w:rPr>
              <w:t>ntegrated components</w:t>
            </w:r>
          </w:p>
          <w:p w:rsidR="00A84C76" w:rsidRPr="00A84C76" w:rsidDel="009A1AF4" w:rsidRDefault="00A84C76">
            <w:pPr>
              <w:rPr>
                <w:rFonts w:ascii="Arial" w:hAnsi="Arial" w:cs="Arial"/>
                <w:sz w:val="20"/>
                <w:szCs w:val="20"/>
              </w:rPr>
            </w:pPr>
            <w:r w:rsidRPr="00A17951">
              <w:rPr>
                <w:rFonts w:ascii="Arial" w:hAnsi="Arial" w:cs="Arial"/>
                <w:b/>
                <w:i/>
                <w:sz w:val="20"/>
                <w:szCs w:val="20"/>
              </w:rPr>
              <w:t>Composants</w:t>
            </w:r>
            <w:r w:rsidR="00913697">
              <w:rPr>
                <w:rFonts w:ascii="Arial" w:hAnsi="Arial" w:cs="Arial"/>
                <w:b/>
                <w:i/>
                <w:sz w:val="20"/>
                <w:szCs w:val="20"/>
              </w:rPr>
              <w:t xml:space="preserve"> certifiés</w:t>
            </w:r>
            <w:r w:rsidRPr="00A17951">
              <w:rPr>
                <w:rFonts w:ascii="Arial" w:hAnsi="Arial" w:cs="Arial"/>
                <w:b/>
                <w:i/>
                <w:sz w:val="20"/>
                <w:szCs w:val="20"/>
              </w:rPr>
              <w:t xml:space="preserve"> intégrés</w:t>
            </w:r>
          </w:p>
        </w:tc>
        <w:tc>
          <w:tcPr>
            <w:tcW w:w="7909" w:type="dxa"/>
            <w:gridSpan w:val="16"/>
            <w:tcBorders>
              <w:bottom w:val="single" w:sz="4" w:space="0" w:color="auto"/>
            </w:tcBorders>
            <w:noWrap/>
            <w:tcMar>
              <w:top w:w="28" w:type="dxa"/>
              <w:bottom w:w="28" w:type="dxa"/>
            </w:tcMar>
            <w:vAlign w:val="center"/>
          </w:tcPr>
          <w:tbl>
            <w:tblPr>
              <w:tblStyle w:val="Grilledutableau"/>
              <w:tblW w:w="7399" w:type="dxa"/>
              <w:jc w:val="center"/>
              <w:tblLayout w:type="fixed"/>
              <w:tblLook w:val="04A0" w:firstRow="1" w:lastRow="0" w:firstColumn="1" w:lastColumn="0" w:noHBand="0" w:noVBand="1"/>
            </w:tblPr>
            <w:tblGrid>
              <w:gridCol w:w="2438"/>
              <w:gridCol w:w="1799"/>
              <w:gridCol w:w="3162"/>
            </w:tblGrid>
            <w:tr w:rsidR="00913697" w:rsidRPr="00060E1A" w:rsidTr="00A17951">
              <w:trPr>
                <w:cantSplit/>
                <w:trHeight w:val="307"/>
                <w:tblHeader/>
                <w:jc w:val="center"/>
              </w:trPr>
              <w:tc>
                <w:tcPr>
                  <w:tcW w:w="2438" w:type="dxa"/>
                  <w:shd w:val="clear" w:color="auto" w:fill="F2F2F2" w:themeFill="background1" w:themeFillShade="F2"/>
                  <w:vAlign w:val="center"/>
                </w:tcPr>
                <w:p w:rsidR="00913697" w:rsidRDefault="00913697" w:rsidP="00913697">
                  <w:pPr>
                    <w:pStyle w:val="Corpsdetexte3"/>
                    <w:jc w:val="center"/>
                  </w:pPr>
                  <w:r w:rsidRPr="00060E1A">
                    <w:t>Désignation</w:t>
                  </w:r>
                </w:p>
                <w:p w:rsidR="00913697" w:rsidRPr="00060E1A" w:rsidRDefault="00913697" w:rsidP="00913697">
                  <w:pPr>
                    <w:pStyle w:val="Corpsdetexte3"/>
                    <w:jc w:val="center"/>
                    <w:rPr>
                      <w:i/>
                    </w:rPr>
                  </w:pPr>
                  <w:r w:rsidRPr="00060E1A">
                    <w:rPr>
                      <w:i/>
                    </w:rPr>
                    <w:t>Designation</w:t>
                  </w:r>
                </w:p>
              </w:tc>
              <w:tc>
                <w:tcPr>
                  <w:tcW w:w="1799" w:type="dxa"/>
                  <w:shd w:val="clear" w:color="auto" w:fill="F2F2F2" w:themeFill="background1" w:themeFillShade="F2"/>
                  <w:vAlign w:val="center"/>
                </w:tcPr>
                <w:p w:rsidR="00913697" w:rsidRPr="00060E1A" w:rsidRDefault="00913697" w:rsidP="00913697">
                  <w:pPr>
                    <w:pStyle w:val="Corpsdetexte3"/>
                    <w:jc w:val="center"/>
                  </w:pPr>
                  <w:r w:rsidRPr="00060E1A">
                    <w:t>Type</w:t>
                  </w:r>
                </w:p>
              </w:tc>
              <w:tc>
                <w:tcPr>
                  <w:tcW w:w="3162" w:type="dxa"/>
                  <w:shd w:val="clear" w:color="auto" w:fill="F2F2F2" w:themeFill="background1" w:themeFillShade="F2"/>
                  <w:vAlign w:val="center"/>
                </w:tcPr>
                <w:p w:rsidR="00913697" w:rsidRPr="00060E1A" w:rsidRDefault="00913697" w:rsidP="00913697">
                  <w:pPr>
                    <w:pStyle w:val="Corpsdetexte3"/>
                    <w:jc w:val="center"/>
                  </w:pPr>
                  <w:r>
                    <w:t>Certificate number (provide copy)</w:t>
                  </w:r>
                </w:p>
                <w:p w:rsidR="00913697" w:rsidRPr="003C5D50" w:rsidRDefault="00913697" w:rsidP="00913697">
                  <w:pPr>
                    <w:pStyle w:val="Corpsdetexte3"/>
                    <w:jc w:val="center"/>
                    <w:rPr>
                      <w:i/>
                    </w:rPr>
                  </w:pPr>
                  <w:r>
                    <w:rPr>
                      <w:i/>
                    </w:rPr>
                    <w:t>Numéro du certificat (fournir copie)</w:t>
                  </w:r>
                </w:p>
              </w:tc>
            </w:tr>
            <w:tr w:rsidR="00913697" w:rsidRPr="00060E1A" w:rsidTr="00A17951">
              <w:trPr>
                <w:jc w:val="center"/>
              </w:trPr>
              <w:tc>
                <w:tcPr>
                  <w:tcW w:w="2438" w:type="dxa"/>
                  <w:vAlign w:val="center"/>
                </w:tcPr>
                <w:p w:rsidR="00913697" w:rsidRPr="00060E1A" w:rsidRDefault="00913697" w:rsidP="00913697">
                  <w:pPr>
                    <w:pStyle w:val="Corpsdetexte3"/>
                    <w:jc w:val="center"/>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r w:rsidR="00913697" w:rsidRPr="00060E1A" w:rsidTr="00913697">
              <w:trPr>
                <w:jc w:val="center"/>
              </w:trPr>
              <w:tc>
                <w:tcPr>
                  <w:tcW w:w="2438" w:type="dxa"/>
                  <w:vAlign w:val="center"/>
                </w:tcPr>
                <w:p w:rsidR="00913697" w:rsidRPr="00060E1A" w:rsidRDefault="00913697" w:rsidP="00A17951">
                  <w:pPr>
                    <w:pStyle w:val="Corpsdetexte3"/>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r w:rsidR="00913697" w:rsidRPr="00060E1A" w:rsidTr="00913697">
              <w:trPr>
                <w:jc w:val="center"/>
              </w:trPr>
              <w:tc>
                <w:tcPr>
                  <w:tcW w:w="2438" w:type="dxa"/>
                  <w:vAlign w:val="center"/>
                </w:tcPr>
                <w:p w:rsidR="00913697" w:rsidRPr="00060E1A" w:rsidRDefault="00913697" w:rsidP="00913697">
                  <w:pPr>
                    <w:pStyle w:val="Corpsdetexte3"/>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bl>
          <w:p w:rsidR="00A84C76" w:rsidRPr="00A84C76" w:rsidRDefault="00A84C76">
            <w:pPr>
              <w:rPr>
                <w:rFonts w:ascii="Arial" w:hAnsi="Arial" w:cs="Arial"/>
                <w:sz w:val="20"/>
                <w:szCs w:val="20"/>
              </w:rPr>
            </w:pPr>
          </w:p>
        </w:tc>
      </w:tr>
    </w:tbl>
    <w:p w:rsidR="0002205B" w:rsidRDefault="0002205B"/>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A10502" w:rsidRPr="00043E5C"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043E5C" w:rsidRPr="00A17951" w:rsidRDefault="00A10502"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lang w:val="en-US"/>
              </w:rPr>
              <w:t>Ex Standard(s) including edition</w:t>
            </w:r>
            <w:r w:rsidR="00043E5C" w:rsidRPr="00A17951">
              <w:rPr>
                <w:rFonts w:ascii="Arial" w:hAnsi="Arial" w:cs="Arial"/>
                <w:b/>
                <w:smallCaps/>
                <w:sz w:val="22"/>
                <w:szCs w:val="22"/>
                <w:lang w:val="en-US"/>
              </w:rPr>
              <w:t>(s)</w:t>
            </w:r>
            <w:r w:rsidR="00043E5C" w:rsidRPr="00102C86">
              <w:rPr>
                <w:rFonts w:ascii="Arial" w:hAnsi="Arial" w:cs="Arial"/>
                <w:b/>
                <w:smallCaps/>
                <w:sz w:val="22"/>
                <w:szCs w:val="22"/>
                <w:lang w:val="en-US"/>
              </w:rPr>
              <w:t xml:space="preserve"> for which assessment is requested </w:t>
            </w:r>
            <w:r w:rsidRPr="00102C86">
              <w:rPr>
                <w:rFonts w:ascii="Arial" w:hAnsi="Arial" w:cs="Arial"/>
                <w:b/>
                <w:smallCaps/>
                <w:sz w:val="22"/>
                <w:szCs w:val="22"/>
                <w:lang w:val="en-US"/>
              </w:rPr>
              <w:t xml:space="preserve">/ </w:t>
            </w:r>
          </w:p>
          <w:p w:rsidR="00A10502" w:rsidRPr="00A17951" w:rsidRDefault="00A10502" w:rsidP="00A17951">
            <w:pPr>
              <w:ind w:left="720"/>
              <w:contextualSpacing/>
              <w:rPr>
                <w:rFonts w:ascii="Arial" w:hAnsi="Arial" w:cs="Arial"/>
                <w:b/>
                <w:smallCaps/>
                <w:sz w:val="22"/>
                <w:szCs w:val="22"/>
              </w:rPr>
            </w:pPr>
            <w:r w:rsidRPr="00A17951">
              <w:rPr>
                <w:rFonts w:ascii="Arial" w:hAnsi="Arial" w:cs="Arial"/>
                <w:b/>
                <w:i/>
                <w:smallCaps/>
                <w:sz w:val="22"/>
                <w:szCs w:val="22"/>
              </w:rPr>
              <w:t>Norme(s) Ex incluant edition</w:t>
            </w:r>
            <w:r w:rsidR="00043E5C">
              <w:rPr>
                <w:rFonts w:ascii="Arial" w:hAnsi="Arial" w:cs="Arial"/>
                <w:b/>
                <w:i/>
                <w:smallCaps/>
                <w:sz w:val="22"/>
                <w:szCs w:val="22"/>
              </w:rPr>
              <w:t>(s)</w:t>
            </w:r>
            <w:r w:rsidR="009A1AF4" w:rsidRPr="00102C86">
              <w:rPr>
                <w:rFonts w:ascii="Arial" w:hAnsi="Arial" w:cs="Arial"/>
                <w:b/>
                <w:i/>
                <w:smallCaps/>
                <w:sz w:val="22"/>
                <w:szCs w:val="22"/>
              </w:rPr>
              <w:t xml:space="preserve"> pour le(s</w:t>
            </w:r>
            <w:proofErr w:type="gramStart"/>
            <w:r w:rsidR="009A1AF4" w:rsidRPr="00102C86">
              <w:rPr>
                <w:rFonts w:ascii="Arial" w:hAnsi="Arial" w:cs="Arial"/>
                <w:b/>
                <w:i/>
                <w:smallCaps/>
                <w:sz w:val="22"/>
                <w:szCs w:val="22"/>
              </w:rPr>
              <w:t>)quelle</w:t>
            </w:r>
            <w:proofErr w:type="gramEnd"/>
            <w:r w:rsidR="009A1AF4" w:rsidRPr="00102C86">
              <w:rPr>
                <w:rFonts w:ascii="Arial" w:hAnsi="Arial" w:cs="Arial"/>
                <w:b/>
                <w:i/>
                <w:smallCaps/>
                <w:sz w:val="22"/>
                <w:szCs w:val="22"/>
              </w:rPr>
              <w:t>(s) l’é</w:t>
            </w:r>
            <w:r w:rsidR="00043E5C" w:rsidRPr="00A17951">
              <w:rPr>
                <w:rFonts w:ascii="Arial" w:hAnsi="Arial" w:cs="Arial"/>
                <w:b/>
                <w:i/>
                <w:smallCaps/>
                <w:sz w:val="22"/>
                <w:szCs w:val="22"/>
              </w:rPr>
              <w:t>valuation est demandée</w:t>
            </w:r>
          </w:p>
        </w:tc>
      </w:tr>
      <w:tr w:rsidR="00A10502" w:rsidRPr="00043E5C" w:rsidTr="0002205B">
        <w:tblPrEx>
          <w:tblBorders>
            <w:insideH w:val="single" w:sz="4" w:space="0" w:color="auto"/>
          </w:tblBorders>
        </w:tblPrEx>
        <w:trPr>
          <w:trHeight w:val="1185"/>
          <w:jc w:val="center"/>
        </w:trPr>
        <w:tc>
          <w:tcPr>
            <w:tcW w:w="10456" w:type="dxa"/>
            <w:vAlign w:val="center"/>
          </w:tcPr>
          <w:p w:rsidR="00A10502" w:rsidRPr="00A17951" w:rsidRDefault="00A10502" w:rsidP="00075795">
            <w:pPr>
              <w:rPr>
                <w:rFonts w:ascii="Arial" w:hAnsi="Arial" w:cs="Arial"/>
                <w:sz w:val="20"/>
                <w:szCs w:val="20"/>
              </w:rPr>
            </w:pPr>
          </w:p>
          <w:p w:rsidR="00A10502" w:rsidRPr="00A17951" w:rsidRDefault="00A10502" w:rsidP="00075795">
            <w:pPr>
              <w:rPr>
                <w:rFonts w:ascii="Arial" w:hAnsi="Arial" w:cs="Arial"/>
                <w:sz w:val="20"/>
                <w:szCs w:val="20"/>
              </w:rPr>
            </w:pPr>
          </w:p>
        </w:tc>
      </w:tr>
      <w:tr w:rsidR="00A10502" w:rsidRPr="00B91D40"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A10502" w:rsidRPr="00BE3B73" w:rsidRDefault="00A10502" w:rsidP="00A17951">
            <w:pPr>
              <w:numPr>
                <w:ilvl w:val="0"/>
                <w:numId w:val="1"/>
              </w:numPr>
              <w:contextualSpacing/>
              <w:rPr>
                <w:rFonts w:ascii="Arial" w:hAnsi="Arial" w:cs="Arial"/>
                <w:b/>
                <w:smallCaps/>
                <w:sz w:val="22"/>
                <w:szCs w:val="22"/>
                <w:lang w:val="en-US"/>
              </w:rPr>
            </w:pPr>
            <w:r w:rsidRPr="00A17951">
              <w:br w:type="page"/>
            </w:r>
            <w:r w:rsidRPr="00BE3B73">
              <w:rPr>
                <w:rFonts w:ascii="Arial" w:hAnsi="Arial" w:cs="Arial"/>
                <w:b/>
                <w:smallCaps/>
                <w:sz w:val="22"/>
                <w:szCs w:val="22"/>
                <w:lang w:val="en-US"/>
              </w:rPr>
              <w:t>List of drawings</w:t>
            </w:r>
            <w:r w:rsidR="00075795">
              <w:rPr>
                <w:rFonts w:ascii="Arial" w:hAnsi="Arial" w:cs="Arial"/>
                <w:b/>
                <w:smallCaps/>
                <w:sz w:val="22"/>
                <w:szCs w:val="22"/>
                <w:lang w:val="en-US"/>
              </w:rPr>
              <w:t xml:space="preserve"> (provide copies)</w:t>
            </w:r>
            <w:r w:rsidRPr="00BE3B73">
              <w:rPr>
                <w:rFonts w:ascii="Arial" w:hAnsi="Arial" w:cs="Arial"/>
                <w:b/>
                <w:smallCaps/>
                <w:sz w:val="22"/>
                <w:szCs w:val="22"/>
                <w:lang w:val="en-US"/>
              </w:rPr>
              <w:t xml:space="preserve"> / </w:t>
            </w:r>
            <w:r w:rsidRPr="00BE3B73">
              <w:rPr>
                <w:rFonts w:ascii="Arial" w:hAnsi="Arial" w:cs="Arial"/>
                <w:b/>
                <w:i/>
                <w:smallCaps/>
                <w:sz w:val="22"/>
                <w:szCs w:val="22"/>
                <w:lang w:val="en-US"/>
              </w:rPr>
              <w:t>Liste des plans</w:t>
            </w:r>
            <w:r w:rsidR="00224E70">
              <w:rPr>
                <w:rFonts w:ascii="Arial" w:hAnsi="Arial" w:cs="Arial"/>
                <w:b/>
                <w:i/>
                <w:smallCaps/>
                <w:sz w:val="22"/>
                <w:szCs w:val="22"/>
                <w:lang w:val="en-US"/>
              </w:rPr>
              <w:t xml:space="preserve"> </w:t>
            </w:r>
            <w:r w:rsidR="00075795">
              <w:rPr>
                <w:rFonts w:ascii="Arial" w:hAnsi="Arial" w:cs="Arial"/>
                <w:b/>
                <w:i/>
                <w:smallCaps/>
                <w:sz w:val="22"/>
                <w:szCs w:val="22"/>
                <w:lang w:val="en-US"/>
              </w:rPr>
              <w:t>(fournir copies)</w:t>
            </w:r>
          </w:p>
        </w:tc>
      </w:tr>
      <w:tr w:rsidR="00A10502" w:rsidRPr="00B91D40" w:rsidTr="0002205B">
        <w:tblPrEx>
          <w:tblBorders>
            <w:insideH w:val="single" w:sz="4" w:space="0" w:color="auto"/>
          </w:tblBorders>
        </w:tblPrEx>
        <w:trPr>
          <w:trHeight w:val="1342"/>
          <w:jc w:val="center"/>
        </w:trPr>
        <w:tc>
          <w:tcPr>
            <w:tcW w:w="10456" w:type="dxa"/>
            <w:vAlign w:val="center"/>
          </w:tcPr>
          <w:p w:rsidR="00A10502" w:rsidRPr="00BE3B73" w:rsidRDefault="00A10502" w:rsidP="00075795">
            <w:pPr>
              <w:rPr>
                <w:rFonts w:ascii="Arial" w:hAnsi="Arial" w:cs="Arial"/>
                <w:sz w:val="20"/>
                <w:szCs w:val="20"/>
                <w:lang w:val="en-US"/>
              </w:rPr>
            </w:pPr>
          </w:p>
          <w:tbl>
            <w:tblPr>
              <w:tblStyle w:val="Grilledutableau"/>
              <w:tblW w:w="10212" w:type="dxa"/>
              <w:jc w:val="center"/>
              <w:tblLayout w:type="fixed"/>
              <w:tblLook w:val="04A0" w:firstRow="1" w:lastRow="0" w:firstColumn="1" w:lastColumn="0" w:noHBand="0" w:noVBand="1"/>
            </w:tblPr>
            <w:tblGrid>
              <w:gridCol w:w="530"/>
              <w:gridCol w:w="2807"/>
              <w:gridCol w:w="3600"/>
              <w:gridCol w:w="990"/>
              <w:gridCol w:w="1339"/>
              <w:gridCol w:w="946"/>
            </w:tblGrid>
            <w:tr w:rsidR="00043E5C" w:rsidTr="00075795">
              <w:trPr>
                <w:trHeight w:val="307"/>
                <w:jc w:val="center"/>
              </w:trPr>
              <w:tc>
                <w:tcPr>
                  <w:tcW w:w="53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N°</w:t>
                  </w:r>
                </w:p>
              </w:tc>
              <w:tc>
                <w:tcPr>
                  <w:tcW w:w="2807"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Descri</w:t>
                  </w:r>
                  <w:r>
                    <w:rPr>
                      <w:rFonts w:cs="Arial"/>
                    </w:rPr>
                    <w:t>ption</w:t>
                  </w:r>
                </w:p>
              </w:tc>
              <w:tc>
                <w:tcPr>
                  <w:tcW w:w="360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Reference</w:t>
                  </w:r>
                </w:p>
              </w:tc>
              <w:tc>
                <w:tcPr>
                  <w:tcW w:w="99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Rev.</w:t>
                  </w:r>
                </w:p>
              </w:tc>
              <w:tc>
                <w:tcPr>
                  <w:tcW w:w="1339"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Date</w:t>
                  </w:r>
                </w:p>
              </w:tc>
              <w:tc>
                <w:tcPr>
                  <w:tcW w:w="946" w:type="dxa"/>
                  <w:shd w:val="clear" w:color="auto" w:fill="F2F2F2" w:themeFill="background1" w:themeFillShade="F2"/>
                  <w:vAlign w:val="center"/>
                </w:tcPr>
                <w:p w:rsidR="00043E5C" w:rsidRPr="00DB0CD1" w:rsidRDefault="00043E5C" w:rsidP="00043E5C">
                  <w:pPr>
                    <w:pStyle w:val="Corpsdetexte3"/>
                    <w:jc w:val="center"/>
                    <w:rPr>
                      <w:rFonts w:cs="Arial"/>
                    </w:rPr>
                  </w:pPr>
                  <w:r>
                    <w:rPr>
                      <w:rFonts w:cs="Arial"/>
                    </w:rPr>
                    <w:t>Page(s)</w:t>
                  </w: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r>
                    <w:rPr>
                      <w:rFonts w:cs="Arial"/>
                    </w:rPr>
                    <w:t>Instructions</w:t>
                  </w: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rPr>
                      <w:rFonts w:cs="Arial"/>
                    </w:rPr>
                  </w:pPr>
                </w:p>
              </w:tc>
            </w:tr>
            <w:tr w:rsidR="00043E5C" w:rsidTr="00703D3F">
              <w:trPr>
                <w:trHeight w:val="193"/>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rPr>
                      <w:rFonts w:cs="Arial"/>
                    </w:rPr>
                  </w:pPr>
                </w:p>
              </w:tc>
            </w:tr>
          </w:tbl>
          <w:p w:rsidR="00A10502" w:rsidRPr="00BE3B73" w:rsidRDefault="00A10502" w:rsidP="00075795">
            <w:pPr>
              <w:rPr>
                <w:rFonts w:ascii="Arial" w:hAnsi="Arial" w:cs="Arial"/>
                <w:sz w:val="20"/>
                <w:szCs w:val="20"/>
                <w:lang w:val="en-US"/>
              </w:rPr>
            </w:pPr>
          </w:p>
        </w:tc>
      </w:tr>
      <w:tr w:rsidR="00A10502" w:rsidRPr="00BE3B73" w:rsidTr="0002205B">
        <w:tblPrEx>
          <w:tblBorders>
            <w:insideH w:val="single" w:sz="4" w:space="0" w:color="auto"/>
          </w:tblBorders>
        </w:tblPrEx>
        <w:trPr>
          <w:trHeight w:val="187"/>
          <w:jc w:val="center"/>
        </w:trPr>
        <w:tc>
          <w:tcPr>
            <w:tcW w:w="10456" w:type="dxa"/>
            <w:tcBorders>
              <w:bottom w:val="single" w:sz="4" w:space="0" w:color="auto"/>
            </w:tcBorders>
          </w:tcPr>
          <w:p w:rsidR="00A10502" w:rsidRPr="00BE3B73" w:rsidRDefault="00A10502" w:rsidP="00102C86">
            <w:pPr>
              <w:jc w:val="both"/>
              <w:rPr>
                <w:rFonts w:ascii="Arial" w:hAnsi="Arial" w:cs="Arial"/>
                <w:b/>
                <w:sz w:val="16"/>
                <w:szCs w:val="16"/>
                <w:lang w:val="en"/>
              </w:rPr>
            </w:pPr>
            <w:r w:rsidRPr="00BE3B73">
              <w:rPr>
                <w:rFonts w:ascii="Arial" w:hAnsi="Arial" w:cs="Arial"/>
                <w:b/>
                <w:sz w:val="16"/>
                <w:szCs w:val="16"/>
                <w:lang w:val="en"/>
              </w:rPr>
              <w:t xml:space="preserve">Refer to </w:t>
            </w:r>
            <w:r w:rsidR="006F332C">
              <w:rPr>
                <w:rFonts w:ascii="Arial" w:hAnsi="Arial" w:cs="Arial"/>
                <w:b/>
                <w:sz w:val="16"/>
                <w:szCs w:val="16"/>
                <w:lang w:val="en"/>
              </w:rPr>
              <w:t xml:space="preserve">LCIE documents lists and </w:t>
            </w:r>
            <w:hyperlink r:id="rId11" w:history="1">
              <w:r w:rsidRPr="00BE3B73">
                <w:rPr>
                  <w:rFonts w:ascii="Arial" w:hAnsi="Arial" w:cs="Arial"/>
                  <w:b/>
                  <w:color w:val="0000FF" w:themeColor="hyperlink"/>
                  <w:sz w:val="16"/>
                  <w:szCs w:val="16"/>
                  <w:u w:val="single"/>
                  <w:lang w:val="en"/>
                </w:rPr>
                <w:t>IECEx OD017</w:t>
              </w:r>
            </w:hyperlink>
            <w:r w:rsidRPr="00BE3B73">
              <w:rPr>
                <w:rFonts w:ascii="Arial" w:hAnsi="Arial" w:cs="Arial"/>
                <w:b/>
                <w:sz w:val="16"/>
                <w:szCs w:val="16"/>
                <w:lang w:val="en"/>
              </w:rPr>
              <w:t xml:space="preserve"> for guidance regarding the drawings and documents to be provided</w:t>
            </w:r>
            <w:r w:rsidR="00075795">
              <w:rPr>
                <w:rFonts w:ascii="Arial" w:hAnsi="Arial" w:cs="Arial"/>
                <w:b/>
                <w:sz w:val="16"/>
                <w:szCs w:val="16"/>
                <w:lang w:val="en"/>
              </w:rPr>
              <w:t xml:space="preserve">. </w:t>
            </w:r>
            <w:r w:rsidR="009A1AF4">
              <w:rPr>
                <w:rFonts w:ascii="Arial" w:hAnsi="Arial" w:cs="Arial"/>
                <w:b/>
                <w:sz w:val="16"/>
                <w:szCs w:val="16"/>
                <w:lang w:val="en"/>
              </w:rPr>
              <w:t>For IECEx request: s</w:t>
            </w:r>
            <w:r w:rsidR="00075795">
              <w:rPr>
                <w:rFonts w:ascii="Arial" w:hAnsi="Arial" w:cs="Arial"/>
                <w:b/>
                <w:sz w:val="16"/>
                <w:szCs w:val="16"/>
                <w:lang w:val="en"/>
              </w:rPr>
              <w:t xml:space="preserve">hall be provide in </w:t>
            </w:r>
            <w:r w:rsidR="007C35E4">
              <w:rPr>
                <w:rFonts w:ascii="Arial" w:hAnsi="Arial" w:cs="Arial"/>
                <w:b/>
                <w:sz w:val="16"/>
                <w:szCs w:val="16"/>
                <w:lang w:val="en"/>
              </w:rPr>
              <w:t>English</w:t>
            </w:r>
            <w:r w:rsidR="00075795">
              <w:rPr>
                <w:rFonts w:ascii="Arial" w:hAnsi="Arial" w:cs="Arial"/>
                <w:b/>
                <w:sz w:val="16"/>
                <w:szCs w:val="16"/>
                <w:lang w:val="en"/>
              </w:rPr>
              <w:t xml:space="preserve"> or accompanied by </w:t>
            </w:r>
            <w:r w:rsidR="007C35E4">
              <w:rPr>
                <w:rFonts w:ascii="Arial" w:hAnsi="Arial" w:cs="Arial"/>
                <w:b/>
                <w:sz w:val="16"/>
                <w:szCs w:val="16"/>
                <w:lang w:val="en"/>
              </w:rPr>
              <w:t>English</w:t>
            </w:r>
            <w:r w:rsidR="00075795">
              <w:rPr>
                <w:rFonts w:ascii="Arial" w:hAnsi="Arial" w:cs="Arial"/>
                <w:b/>
                <w:sz w:val="16"/>
                <w:szCs w:val="16"/>
                <w:lang w:val="en"/>
              </w:rPr>
              <w:t xml:space="preserve"> translation.</w:t>
            </w:r>
          </w:p>
          <w:p w:rsidR="00224E70" w:rsidRPr="00A17951" w:rsidRDefault="00A10502" w:rsidP="00A17951">
            <w:pPr>
              <w:jc w:val="both"/>
              <w:rPr>
                <w:rFonts w:ascii="Arial" w:hAnsi="Arial" w:cs="Arial"/>
                <w:i/>
                <w:sz w:val="16"/>
                <w:szCs w:val="16"/>
              </w:rPr>
            </w:pPr>
            <w:r w:rsidRPr="00BE3B73">
              <w:rPr>
                <w:rFonts w:ascii="Arial" w:hAnsi="Arial" w:cs="Arial"/>
                <w:i/>
                <w:sz w:val="16"/>
                <w:szCs w:val="16"/>
              </w:rPr>
              <w:t>Se référer au</w:t>
            </w:r>
            <w:r w:rsidR="006F332C">
              <w:rPr>
                <w:rFonts w:ascii="Arial" w:hAnsi="Arial" w:cs="Arial"/>
                <w:i/>
                <w:sz w:val="16"/>
                <w:szCs w:val="16"/>
              </w:rPr>
              <w:t xml:space="preserve">x </w:t>
            </w:r>
            <w:hyperlink r:id="rId12" w:history="1">
              <w:r w:rsidR="006F332C" w:rsidRPr="006F332C">
                <w:rPr>
                  <w:rStyle w:val="Lienhypertexte"/>
                  <w:rFonts w:ascii="Arial" w:hAnsi="Arial" w:cs="Arial"/>
                  <w:i/>
                  <w:sz w:val="16"/>
                  <w:szCs w:val="16"/>
                </w:rPr>
                <w:t>listes des documents LCIE</w:t>
              </w:r>
            </w:hyperlink>
            <w:r w:rsidR="006F332C">
              <w:rPr>
                <w:rFonts w:ascii="Arial" w:hAnsi="Arial" w:cs="Arial"/>
                <w:i/>
                <w:sz w:val="16"/>
                <w:szCs w:val="16"/>
              </w:rPr>
              <w:t xml:space="preserve"> and</w:t>
            </w:r>
            <w:r w:rsidRPr="00BE3B73">
              <w:rPr>
                <w:rFonts w:ascii="Arial" w:hAnsi="Arial" w:cs="Arial"/>
                <w:i/>
                <w:sz w:val="16"/>
                <w:szCs w:val="16"/>
              </w:rPr>
              <w:t xml:space="preserve"> document </w:t>
            </w:r>
            <w:hyperlink r:id="rId13"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r w:rsidR="00075795">
              <w:rPr>
                <w:rFonts w:ascii="Arial" w:hAnsi="Arial" w:cs="Arial"/>
                <w:i/>
                <w:sz w:val="16"/>
                <w:szCs w:val="16"/>
              </w:rPr>
              <w:t xml:space="preserve">. </w:t>
            </w:r>
            <w:r w:rsidR="009A1AF4">
              <w:rPr>
                <w:rFonts w:ascii="Arial" w:hAnsi="Arial" w:cs="Arial"/>
                <w:i/>
                <w:sz w:val="16"/>
                <w:szCs w:val="16"/>
              </w:rPr>
              <w:t>Pour les demandes IECEx ; d</w:t>
            </w:r>
            <w:r w:rsidR="00075795">
              <w:rPr>
                <w:rFonts w:ascii="Arial" w:hAnsi="Arial" w:cs="Arial"/>
                <w:i/>
                <w:sz w:val="16"/>
                <w:szCs w:val="16"/>
              </w:rPr>
              <w:t>oivent être fourni en anglais ou accompagnés d’un</w:t>
            </w:r>
            <w:r w:rsidR="009A1AF4">
              <w:rPr>
                <w:rFonts w:ascii="Arial" w:hAnsi="Arial" w:cs="Arial"/>
                <w:i/>
                <w:sz w:val="16"/>
                <w:szCs w:val="16"/>
              </w:rPr>
              <w:t>e</w:t>
            </w:r>
            <w:r w:rsidR="00075795">
              <w:rPr>
                <w:rFonts w:ascii="Arial" w:hAnsi="Arial" w:cs="Arial"/>
                <w:i/>
                <w:sz w:val="16"/>
                <w:szCs w:val="16"/>
              </w:rPr>
              <w:t xml:space="preserve"> traduction en anglais.</w:t>
            </w:r>
          </w:p>
        </w:tc>
      </w:tr>
    </w:tbl>
    <w:p w:rsidR="00DE7B59" w:rsidRDefault="00DE7B59" w:rsidP="00DE7B59"/>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38"/>
        <w:gridCol w:w="6718"/>
      </w:tblGrid>
      <w:tr w:rsidR="00DE7B59" w:rsidRPr="00BE3B73" w:rsidTr="00A17951">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rsidR="00D340D0" w:rsidRPr="00A17951" w:rsidRDefault="00442770" w:rsidP="00A17951">
            <w:pPr>
              <w:numPr>
                <w:ilvl w:val="0"/>
                <w:numId w:val="1"/>
              </w:numPr>
              <w:contextualSpacing/>
              <w:rPr>
                <w:rFonts w:ascii="Arial" w:hAnsi="Arial" w:cs="Arial"/>
                <w:b/>
                <w:smallCaps/>
                <w:sz w:val="22"/>
                <w:szCs w:val="22"/>
                <w:lang w:val="en-US"/>
              </w:rPr>
            </w:pPr>
            <w:r w:rsidRPr="00A17951">
              <w:rPr>
                <w:rFonts w:ascii="Arial" w:hAnsi="Arial" w:cs="Arial"/>
                <w:b/>
                <w:smallCaps/>
                <w:sz w:val="22"/>
                <w:szCs w:val="22"/>
                <w:lang w:val="en-US"/>
              </w:rPr>
              <w:t xml:space="preserve">Additional </w:t>
            </w:r>
            <w:r w:rsidR="00DE7B59" w:rsidRPr="00A17951">
              <w:rPr>
                <w:rFonts w:ascii="Arial" w:hAnsi="Arial" w:cs="Arial"/>
                <w:b/>
                <w:smallCaps/>
                <w:sz w:val="22"/>
                <w:szCs w:val="22"/>
                <w:lang w:val="en-US"/>
              </w:rPr>
              <w:t>Manufacturing Location(s)</w:t>
            </w:r>
            <w:r w:rsidR="00D340D0">
              <w:rPr>
                <w:rFonts w:ascii="Arial" w:hAnsi="Arial" w:cs="Arial"/>
                <w:b/>
                <w:smallCaps/>
                <w:sz w:val="22"/>
                <w:szCs w:val="22"/>
                <w:lang w:val="en-US"/>
              </w:rPr>
              <w:t xml:space="preserve"> </w:t>
            </w:r>
            <w:r w:rsidR="00D340D0" w:rsidRPr="00BE3B73">
              <w:rPr>
                <w:rFonts w:ascii="Arial" w:hAnsi="Arial" w:cs="Arial"/>
                <w:b/>
                <w:smallCaps/>
                <w:sz w:val="22"/>
                <w:szCs w:val="22"/>
                <w:lang w:val="en-US"/>
              </w:rPr>
              <w:t xml:space="preserve">(For IECEx CoC only) </w:t>
            </w:r>
            <w:r w:rsidR="00D340D0">
              <w:rPr>
                <w:rFonts w:ascii="Arial" w:hAnsi="Arial" w:cs="Arial"/>
                <w:b/>
                <w:smallCaps/>
                <w:sz w:val="22"/>
                <w:szCs w:val="22"/>
                <w:lang w:val="en-US"/>
              </w:rPr>
              <w:t>/</w:t>
            </w:r>
          </w:p>
          <w:p w:rsidR="00DE7B59" w:rsidRPr="00BE3B73" w:rsidRDefault="00DE7B59" w:rsidP="00A17951">
            <w:pPr>
              <w:ind w:left="720"/>
              <w:contextualSpacing/>
              <w:rPr>
                <w:rFonts w:ascii="Arial" w:hAnsi="Arial" w:cs="Arial"/>
                <w:sz w:val="20"/>
                <w:szCs w:val="20"/>
              </w:rPr>
            </w:pPr>
            <w:r w:rsidRPr="00BE3B73">
              <w:rPr>
                <w:rFonts w:ascii="Arial" w:hAnsi="Arial" w:cs="Arial"/>
                <w:b/>
                <w:i/>
                <w:smallCaps/>
                <w:sz w:val="22"/>
                <w:szCs w:val="22"/>
              </w:rPr>
              <w:t>Informations sur le(s) lieu(x) de fabric</w:t>
            </w:r>
            <w:r w:rsidR="00D340D0">
              <w:rPr>
                <w:rFonts w:ascii="Arial" w:hAnsi="Arial" w:cs="Arial"/>
                <w:b/>
                <w:i/>
                <w:smallCaps/>
                <w:sz w:val="22"/>
                <w:szCs w:val="22"/>
              </w:rPr>
              <w:t xml:space="preserve">ation additionnels </w:t>
            </w:r>
            <w:r w:rsidR="00D340D0" w:rsidRPr="00BE3B73">
              <w:rPr>
                <w:rFonts w:ascii="Arial" w:hAnsi="Arial" w:cs="Arial"/>
                <w:b/>
                <w:i/>
                <w:smallCaps/>
                <w:sz w:val="22"/>
                <w:szCs w:val="22"/>
              </w:rPr>
              <w:t>(Pour CoC IECEx uniquement)</w:t>
            </w:r>
          </w:p>
        </w:tc>
      </w:tr>
      <w:tr w:rsidR="00DE7B59" w:rsidRPr="00BE3B73" w:rsidTr="00A17951">
        <w:tblPrEx>
          <w:tblBorders>
            <w:insideH w:val="single" w:sz="4" w:space="0" w:color="auto"/>
          </w:tblBorders>
        </w:tblPrEx>
        <w:trPr>
          <w:jc w:val="center"/>
        </w:trPr>
        <w:tc>
          <w:tcPr>
            <w:tcW w:w="3738" w:type="dxa"/>
            <w:tcBorders>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bottom w:val="dotted" w:sz="4" w:space="0" w:color="auto"/>
            </w:tcBorders>
            <w:vAlign w:val="center"/>
          </w:tcPr>
          <w:p w:rsidR="00DE7B59" w:rsidRPr="00BE3B73" w:rsidRDefault="00DE7B59" w:rsidP="00A17951">
            <w:pPr>
              <w:rPr>
                <w:rFonts w:ascii="Arial" w:hAnsi="Arial" w:cs="Arial"/>
                <w:b/>
                <w:sz w:val="20"/>
                <w:szCs w:val="20"/>
              </w:rPr>
            </w:pPr>
          </w:p>
        </w:tc>
      </w:tr>
      <w:tr w:rsidR="009A1AF4" w:rsidRPr="00BE3B73" w:rsidTr="00A17951">
        <w:tblPrEx>
          <w:tblBorders>
            <w:insideH w:val="single" w:sz="4" w:space="0" w:color="auto"/>
          </w:tblBorders>
        </w:tblPrEx>
        <w:trPr>
          <w:trHeight w:val="423"/>
          <w:jc w:val="center"/>
        </w:trPr>
        <w:tc>
          <w:tcPr>
            <w:tcW w:w="3738" w:type="dxa"/>
            <w:tcBorders>
              <w:top w:val="dotted" w:sz="4" w:space="0" w:color="auto"/>
              <w:bottom w:val="dotted" w:sz="4" w:space="0" w:color="auto"/>
            </w:tcBorders>
            <w:vAlign w:val="center"/>
          </w:tcPr>
          <w:p w:rsidR="009A1AF4" w:rsidRPr="00BE3B73" w:rsidRDefault="009A1AF4" w:rsidP="00A84C76">
            <w:pPr>
              <w:spacing w:after="60"/>
              <w:jc w:val="center"/>
              <w:rPr>
                <w:rFonts w:ascii="Arial" w:hAnsi="Arial" w:cs="Arial"/>
                <w:sz w:val="20"/>
                <w:szCs w:val="20"/>
              </w:rPr>
            </w:pPr>
            <w:r w:rsidRPr="00BE3B73">
              <w:rPr>
                <w:rFonts w:ascii="Arial" w:hAnsi="Arial" w:cs="Arial"/>
                <w:sz w:val="20"/>
                <w:szCs w:val="20"/>
              </w:rPr>
              <w:t>Full Address</w:t>
            </w:r>
          </w:p>
          <w:p w:rsidR="009A1AF4" w:rsidRPr="00BE3B73" w:rsidRDefault="009A1AF4" w:rsidP="00A84C76">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single" w:sz="4" w:space="0" w:color="auto"/>
            </w:tcBorders>
            <w:vAlign w:val="center"/>
          </w:tcPr>
          <w:p w:rsidR="009A1AF4" w:rsidRPr="00BE3B73" w:rsidRDefault="009A1AF4" w:rsidP="00A17951">
            <w:pPr>
              <w:jc w:val="center"/>
              <w:rPr>
                <w:rFonts w:ascii="Arial" w:hAnsi="Arial" w:cs="Arial"/>
                <w:sz w:val="20"/>
                <w:szCs w:val="20"/>
              </w:rPr>
            </w:pPr>
            <w:r w:rsidRPr="00BE3B73">
              <w:rPr>
                <w:rFonts w:ascii="Arial" w:hAnsi="Arial" w:cs="Arial"/>
                <w:sz w:val="20"/>
                <w:szCs w:val="20"/>
              </w:rPr>
              <w:t>QAR reference number :</w:t>
            </w:r>
          </w:p>
          <w:p w:rsidR="00DE7B59" w:rsidRPr="00BE3B73" w:rsidRDefault="009A1AF4" w:rsidP="00102C8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bottom w:val="single"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single"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top w:val="single" w:sz="4" w:space="0" w:color="auto"/>
              <w:bottom w:val="dotted" w:sz="4" w:space="0" w:color="auto"/>
            </w:tcBorders>
            <w:vAlign w:val="center"/>
          </w:tcPr>
          <w:p w:rsidR="00DE7B59" w:rsidRPr="00BE3B73" w:rsidRDefault="00DE7B59" w:rsidP="00A17951">
            <w:pPr>
              <w:rPr>
                <w:rFonts w:ascii="Arial" w:hAnsi="Arial" w:cs="Arial"/>
                <w:b/>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sidRPr="00BE3B73">
              <w:rPr>
                <w:rFonts w:ascii="Arial" w:hAnsi="Arial" w:cs="Arial"/>
                <w:sz w:val="20"/>
                <w:szCs w:val="20"/>
              </w:rPr>
              <w:t>Full Address</w:t>
            </w:r>
          </w:p>
          <w:p w:rsidR="00DE7B59" w:rsidRPr="00BE3B73" w:rsidRDefault="00DE7B59"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7B2054" w:rsidRPr="00BE3B73" w:rsidTr="00A17951">
        <w:tblPrEx>
          <w:tblBorders>
            <w:insideH w:val="single" w:sz="4" w:space="0" w:color="auto"/>
          </w:tblBorders>
        </w:tblPrEx>
        <w:trPr>
          <w:jc w:val="center"/>
        </w:trPr>
        <w:tc>
          <w:tcPr>
            <w:tcW w:w="3738" w:type="dxa"/>
            <w:tcBorders>
              <w:top w:val="dotted" w:sz="4" w:space="0" w:color="auto"/>
            </w:tcBorders>
            <w:vAlign w:val="center"/>
          </w:tcPr>
          <w:p w:rsidR="007B2054" w:rsidRPr="00BE3B73" w:rsidRDefault="007B2054" w:rsidP="00A84C76">
            <w:pPr>
              <w:jc w:val="center"/>
              <w:rPr>
                <w:rFonts w:ascii="Arial" w:hAnsi="Arial" w:cs="Arial"/>
                <w:sz w:val="20"/>
                <w:szCs w:val="20"/>
              </w:rPr>
            </w:pPr>
            <w:r w:rsidRPr="00BE3B73">
              <w:rPr>
                <w:rFonts w:ascii="Arial" w:hAnsi="Arial" w:cs="Arial"/>
                <w:sz w:val="20"/>
                <w:szCs w:val="20"/>
              </w:rPr>
              <w:t>QAR reference number :</w:t>
            </w:r>
          </w:p>
          <w:p w:rsidR="007B2054" w:rsidRPr="00BE3B73" w:rsidRDefault="007B2054" w:rsidP="00A84C7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tcBorders>
            <w:vAlign w:val="center"/>
          </w:tcPr>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tc>
      </w:tr>
      <w:tr w:rsidR="00D340D0" w:rsidRPr="00B6586B" w:rsidTr="00A84C76">
        <w:tblPrEx>
          <w:tblBorders>
            <w:insideH w:val="single" w:sz="4" w:space="0" w:color="auto"/>
          </w:tblBorders>
        </w:tblPrEx>
        <w:trPr>
          <w:trHeight w:val="187"/>
          <w:jc w:val="center"/>
        </w:trPr>
        <w:tc>
          <w:tcPr>
            <w:tcW w:w="10456" w:type="dxa"/>
            <w:gridSpan w:val="2"/>
            <w:tcBorders>
              <w:bottom w:val="single" w:sz="4" w:space="0" w:color="auto"/>
            </w:tcBorders>
          </w:tcPr>
          <w:p w:rsidR="00433891" w:rsidRPr="00B6586B" w:rsidRDefault="00433891" w:rsidP="00102C86">
            <w:pPr>
              <w:jc w:val="both"/>
              <w:rPr>
                <w:rFonts w:ascii="Arial" w:hAnsi="Arial" w:cs="Arial"/>
                <w:b/>
                <w:sz w:val="16"/>
                <w:szCs w:val="16"/>
              </w:rPr>
            </w:pPr>
            <w:r w:rsidRPr="00B6586B">
              <w:rPr>
                <w:rFonts w:ascii="Arial" w:hAnsi="Arial" w:cs="Arial"/>
                <w:b/>
                <w:sz w:val="16"/>
                <w:szCs w:val="16"/>
                <w:lang w:val="en"/>
              </w:rPr>
              <w:t xml:space="preserve">A Manufacturing Location is a facility that carries out manufacturing, handling, storage, and/or other activities (e.g. routine tests), up  to  and including releasing to the market the product bearing the IECEx Certificate which is listed on the IECEx CoC. </w:t>
            </w:r>
            <w:r w:rsidRPr="00B6586B">
              <w:rPr>
                <w:rFonts w:ascii="Arial" w:hAnsi="Arial" w:cs="Arial"/>
                <w:b/>
                <w:sz w:val="16"/>
                <w:szCs w:val="16"/>
              </w:rPr>
              <w:t xml:space="preserve">(see </w:t>
            </w:r>
            <w:hyperlink r:id="rId14" w:history="1">
              <w:r w:rsidRPr="00B6586B">
                <w:rPr>
                  <w:rStyle w:val="Lienhypertexte"/>
                  <w:rFonts w:ascii="Arial" w:hAnsi="Arial" w:cs="Arial"/>
                  <w:sz w:val="16"/>
                  <w:szCs w:val="16"/>
                </w:rPr>
                <w:t>IECEx 02</w:t>
              </w:r>
            </w:hyperlink>
            <w:r w:rsidRPr="00B6586B">
              <w:rPr>
                <w:rFonts w:ascii="Arial" w:hAnsi="Arial" w:cs="Arial"/>
                <w:b/>
                <w:sz w:val="16"/>
                <w:szCs w:val="16"/>
              </w:rPr>
              <w:t xml:space="preserve"> for details).</w:t>
            </w:r>
          </w:p>
          <w:p w:rsidR="00D340D0" w:rsidRPr="00B6586B" w:rsidRDefault="00433891" w:rsidP="00102C86">
            <w:pPr>
              <w:jc w:val="both"/>
              <w:rPr>
                <w:rFonts w:ascii="Arial" w:hAnsi="Arial" w:cs="Arial"/>
                <w:b/>
                <w:sz w:val="16"/>
                <w:szCs w:val="16"/>
              </w:rPr>
            </w:pPr>
            <w:r w:rsidRPr="00B6586B">
              <w:rPr>
                <w:rFonts w:ascii="Arial" w:hAnsi="Arial" w:cs="Arial"/>
                <w:i/>
                <w:sz w:val="16"/>
                <w:szCs w:val="16"/>
              </w:rPr>
              <w:t xml:space="preserve">Un site de fabrication additionnel est un établissement qui réalise la fabrication, la manipulation, le stockage et/ou d'autres activités (par exemple des épreuves individuelles), jusqu'à et y compris la mise sur le marché du produit portant le certificat IECEx et qui est listé sur le certificat IECEx </w:t>
            </w:r>
            <w:r w:rsidRPr="00B6586B">
              <w:rPr>
                <w:rFonts w:ascii="Arial" w:hAnsi="Arial" w:cs="Arial"/>
                <w:sz w:val="16"/>
                <w:szCs w:val="16"/>
              </w:rPr>
              <w:t xml:space="preserve">(voir </w:t>
            </w:r>
            <w:hyperlink r:id="rId15" w:history="1">
              <w:r w:rsidRPr="00B6586B">
                <w:rPr>
                  <w:rStyle w:val="Lienhypertexte"/>
                  <w:rFonts w:ascii="Arial" w:hAnsi="Arial" w:cs="Arial"/>
                  <w:sz w:val="16"/>
                  <w:szCs w:val="16"/>
                </w:rPr>
                <w:t>IECEx 02</w:t>
              </w:r>
            </w:hyperlink>
            <w:r w:rsidRPr="00B6586B">
              <w:rPr>
                <w:rFonts w:ascii="Arial" w:hAnsi="Arial" w:cs="Arial"/>
                <w:sz w:val="16"/>
                <w:szCs w:val="16"/>
              </w:rPr>
              <w:t xml:space="preserve"> pour plus de détails).</w:t>
            </w:r>
          </w:p>
        </w:tc>
      </w:tr>
    </w:tbl>
    <w:p w:rsidR="00442770" w:rsidRPr="00BE3B73" w:rsidRDefault="00442770" w:rsidP="00A17951">
      <w:pPr>
        <w:spacing w:after="60"/>
        <w:jc w:val="both"/>
        <w:rPr>
          <w:rFonts w:ascii="Arial" w:eastAsiaTheme="minorHAnsi" w:hAnsi="Arial" w:cs="Arial"/>
          <w:b/>
          <w:sz w:val="20"/>
          <w:szCs w:val="20"/>
          <w:lang w:eastAsia="en-US"/>
        </w:rPr>
      </w:pPr>
    </w:p>
    <w:p w:rsidR="00DE7B59" w:rsidRPr="000B1C3E" w:rsidRDefault="00DE7B59" w:rsidP="00DE7B59">
      <w:pPr>
        <w:spacing w:after="60"/>
        <w:jc w:val="both"/>
        <w:rPr>
          <w:rFonts w:ascii="Arial" w:eastAsiaTheme="minorHAnsi" w:hAnsi="Arial" w:cs="Arial"/>
          <w:b/>
          <w:sz w:val="20"/>
          <w:szCs w:val="20"/>
          <w:lang w:eastAsia="en-US"/>
        </w:rPr>
      </w:pPr>
    </w:p>
    <w:p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rsidR="00DE7B59" w:rsidRPr="00BE3B73" w:rsidRDefault="00DE7B59" w:rsidP="00A17951">
      <w:pPr>
        <w:jc w:val="center"/>
        <w:rPr>
          <w:rFonts w:ascii="Arial" w:eastAsiaTheme="minorHAnsi" w:hAnsi="Arial" w:cs="Arial"/>
          <w:b/>
          <w:bCs/>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D80689" w:rsidRPr="00BE3B73" w:rsidTr="00A17951">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D80689" w:rsidRPr="00BE3B73" w:rsidRDefault="00D80689" w:rsidP="00A17951">
            <w:pPr>
              <w:contextualSpacing/>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r w:rsidRPr="00BE3B73">
              <w:rPr>
                <w:rFonts w:ascii="Arial" w:hAnsi="Arial" w:cs="Arial"/>
                <w:b/>
                <w:i/>
                <w:smallCaps/>
                <w:sz w:val="22"/>
                <w:szCs w:val="22"/>
                <w:lang w:val="en-US"/>
              </w:rPr>
              <w:t>Déclaration générale</w:t>
            </w:r>
          </w:p>
        </w:tc>
      </w:tr>
      <w:tr w:rsidR="00D80689" w:rsidRPr="00BE3B73" w:rsidTr="00A84C76">
        <w:tblPrEx>
          <w:tblBorders>
            <w:insideH w:val="single" w:sz="4" w:space="0" w:color="auto"/>
          </w:tblBorders>
        </w:tblPrEx>
        <w:trPr>
          <w:trHeight w:val="187"/>
          <w:jc w:val="center"/>
        </w:trPr>
        <w:tc>
          <w:tcPr>
            <w:tcW w:w="10456" w:type="dxa"/>
            <w:tcBorders>
              <w:bottom w:val="single" w:sz="4" w:space="0" w:color="auto"/>
            </w:tcBorders>
          </w:tcPr>
          <w:p w:rsidR="00EB6CC4" w:rsidRDefault="00EB6CC4" w:rsidP="00A17951">
            <w:pPr>
              <w:keepLines/>
              <w:autoSpaceDE w:val="0"/>
              <w:autoSpaceDN w:val="0"/>
              <w:adjustRightInd w:val="0"/>
              <w:spacing w:line="240" w:lineRule="atLeast"/>
              <w:jc w:val="both"/>
              <w:rPr>
                <w:rFonts w:ascii="Arial" w:hAnsi="Arial" w:cs="Arial"/>
                <w:b/>
                <w:bCs/>
                <w:iCs/>
                <w:sz w:val="18"/>
                <w:szCs w:val="18"/>
                <w:lang w:val="en-US"/>
              </w:rPr>
            </w:pPr>
          </w:p>
          <w:p w:rsidR="00D80689" w:rsidRPr="00A17951" w:rsidRDefault="00D80689" w:rsidP="00A17951">
            <w:pPr>
              <w:keepLines/>
              <w:autoSpaceDE w:val="0"/>
              <w:autoSpaceDN w:val="0"/>
              <w:adjustRightInd w:val="0"/>
              <w:spacing w:line="240" w:lineRule="atLeast"/>
              <w:jc w:val="both"/>
              <w:rPr>
                <w:rFonts w:ascii="Arial" w:hAnsi="Arial" w:cs="Arial"/>
                <w:b/>
                <w:bCs/>
                <w:iCs/>
                <w:sz w:val="18"/>
                <w:szCs w:val="18"/>
                <w:lang w:val="en-US"/>
              </w:rPr>
            </w:pPr>
            <w:r w:rsidRPr="00A17951">
              <w:rPr>
                <w:rFonts w:ascii="Arial" w:hAnsi="Arial" w:cs="Arial"/>
                <w:b/>
                <w:bCs/>
                <w:iCs/>
                <w:sz w:val="18"/>
                <w:szCs w:val="18"/>
                <w:lang w:val="en-US"/>
              </w:rPr>
              <w:t xml:space="preserve">We declare / </w:t>
            </w:r>
            <w:r w:rsidRPr="00A17951">
              <w:rPr>
                <w:rFonts w:ascii="Arial" w:hAnsi="Arial" w:cs="Arial"/>
                <w:b/>
                <w:bCs/>
                <w:i/>
                <w:iCs/>
                <w:sz w:val="18"/>
                <w:szCs w:val="18"/>
                <w:lang w:val="en-US"/>
              </w:rPr>
              <w:t>Nous déclarons</w:t>
            </w:r>
            <w:r w:rsidRPr="00A17951">
              <w:rPr>
                <w:rFonts w:ascii="Arial" w:hAnsi="Arial" w:cs="Arial"/>
                <w:b/>
                <w:bCs/>
                <w:iCs/>
                <w:sz w:val="18"/>
                <w:szCs w:val="18"/>
                <w:lang w:val="en-US"/>
              </w:rPr>
              <w:t xml:space="preserve"> :</w:t>
            </w:r>
          </w:p>
          <w:p w:rsidR="00D80689" w:rsidRPr="009A7971"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Cs/>
                <w:sz w:val="18"/>
                <w:szCs w:val="18"/>
                <w:lang w:val="en-US"/>
              </w:rPr>
            </w:pPr>
            <w:proofErr w:type="gramStart"/>
            <w:r w:rsidRPr="009A7971">
              <w:rPr>
                <w:rFonts w:ascii="Arial" w:hAnsi="Arial" w:cs="Arial"/>
                <w:bCs/>
                <w:iCs/>
                <w:sz w:val="18"/>
                <w:szCs w:val="18"/>
                <w:lang w:val="en-US"/>
              </w:rPr>
              <w:t>we</w:t>
            </w:r>
            <w:proofErr w:type="gramEnd"/>
            <w:r w:rsidRPr="009A7971">
              <w:rPr>
                <w:rFonts w:ascii="Arial" w:hAnsi="Arial" w:cs="Arial"/>
                <w:bCs/>
                <w:iCs/>
                <w:sz w:val="18"/>
                <w:szCs w:val="18"/>
                <w:lang w:val="en-US"/>
              </w:rPr>
              <w:t xml:space="preserve"> are the legal owner of the product(s), related documentation and trademarks.</w:t>
            </w:r>
            <w:r w:rsidRPr="009A7971">
              <w:rPr>
                <w:rFonts w:ascii="Arial" w:hAnsi="Arial" w:cs="Arial"/>
                <w:bCs/>
                <w:iCs/>
                <w:sz w:val="18"/>
                <w:szCs w:val="18"/>
                <w:lang w:val="en-US"/>
              </w:rPr>
              <w:tab/>
            </w:r>
          </w:p>
          <w:p w:rsidR="00D80689" w:rsidRPr="00BA61A9" w:rsidRDefault="00D80689" w:rsidP="00D80689">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D80689" w:rsidRPr="00BA61A9"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proofErr w:type="gramStart"/>
            <w:r w:rsidRPr="009A7971">
              <w:rPr>
                <w:rFonts w:ascii="Arial" w:hAnsi="Arial" w:cs="Arial"/>
                <w:bCs/>
                <w:iCs/>
                <w:sz w:val="18"/>
                <w:szCs w:val="18"/>
                <w:lang w:val="en-US"/>
              </w:rPr>
              <w:t>we</w:t>
            </w:r>
            <w:proofErr w:type="gramEnd"/>
            <w:r w:rsidRPr="009A7971">
              <w:rPr>
                <w:rFonts w:ascii="Arial" w:hAnsi="Arial" w:cs="Arial"/>
                <w:bCs/>
                <w:iCs/>
                <w:sz w:val="18"/>
                <w:szCs w:val="18"/>
                <w:lang w:val="en-US"/>
              </w:rPr>
              <w:t xml:space="preserve"> are duly empowered to act on behalf of the legal owner(*) of the product(s), related documentation and trademarks.</w:t>
            </w:r>
            <w:r w:rsidRPr="00BA61A9">
              <w:rPr>
                <w:rFonts w:ascii="Arial" w:hAnsi="Arial" w:cs="Arial"/>
                <w:bCs/>
                <w:i/>
                <w:iCs/>
                <w:sz w:val="18"/>
                <w:szCs w:val="18"/>
                <w:lang w:val="en-US"/>
              </w:rPr>
              <w:t xml:space="preserve">                     </w:t>
            </w:r>
            <w:r w:rsidRPr="00BA61A9">
              <w:rPr>
                <w:rFonts w:ascii="Arial" w:hAnsi="Arial" w:cs="Arial"/>
                <w:bCs/>
                <w:i/>
                <w:iCs/>
                <w:sz w:val="18"/>
                <w:szCs w:val="18"/>
              </w:rPr>
              <w:t>être dûment mandaté pour agir au nom du propriétaire légal(*) du (des) produit(s), documentation associée et marques</w:t>
            </w:r>
          </w:p>
          <w:p w:rsidR="00D80689" w:rsidRPr="00C93D85" w:rsidRDefault="00D80689" w:rsidP="00D80689">
            <w:pPr>
              <w:pStyle w:val="Paragraphedeliste"/>
              <w:keepLines/>
              <w:autoSpaceDE w:val="0"/>
              <w:autoSpaceDN w:val="0"/>
              <w:adjustRightInd w:val="0"/>
              <w:spacing w:line="240" w:lineRule="atLeast"/>
              <w:jc w:val="both"/>
              <w:rPr>
                <w:rFonts w:ascii="Arial" w:hAnsi="Arial" w:cs="Arial"/>
                <w:bCs/>
                <w:i/>
                <w:iCs/>
                <w:sz w:val="18"/>
                <w:szCs w:val="18"/>
                <w:lang w:val="en-US"/>
              </w:rPr>
            </w:pPr>
            <w:proofErr w:type="gramStart"/>
            <w:r w:rsidRPr="001E2B79">
              <w:rPr>
                <w:rFonts w:ascii="Arial" w:hAnsi="Arial" w:cs="Arial"/>
                <w:bCs/>
                <w:i/>
                <w:iCs/>
                <w:sz w:val="18"/>
                <w:szCs w:val="18"/>
                <w:lang w:val="en-US"/>
              </w:rPr>
              <w:t>commerciales</w:t>
            </w:r>
            <w:proofErr w:type="gramEnd"/>
            <w:r w:rsidRPr="00C93D85">
              <w:rPr>
                <w:rFonts w:ascii="Arial" w:hAnsi="Arial" w:cs="Arial"/>
                <w:bCs/>
                <w:i/>
                <w:iCs/>
                <w:sz w:val="18"/>
                <w:szCs w:val="18"/>
                <w:lang w:val="en-US"/>
              </w:rPr>
              <w:t>.</w:t>
            </w:r>
          </w:p>
          <w:p w:rsidR="00D80689" w:rsidRPr="00C93D85" w:rsidRDefault="00D80689" w:rsidP="00D80689">
            <w:pPr>
              <w:keepLines/>
              <w:autoSpaceDE w:val="0"/>
              <w:autoSpaceDN w:val="0"/>
              <w:adjustRightInd w:val="0"/>
              <w:spacing w:line="240" w:lineRule="atLeast"/>
              <w:jc w:val="both"/>
              <w:rPr>
                <w:rFonts w:ascii="Arial" w:hAnsi="Arial" w:cs="Arial"/>
                <w:b/>
                <w:bCs/>
                <w:i/>
                <w:iCs/>
                <w:sz w:val="18"/>
                <w:szCs w:val="18"/>
                <w:lang w:val="en-US"/>
              </w:rPr>
            </w:pPr>
          </w:p>
          <w:p w:rsidR="00D80689" w:rsidRPr="00E56B80" w:rsidRDefault="00D80689" w:rsidP="00D80689">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D80689" w:rsidRPr="00E56B80" w:rsidRDefault="00D80689" w:rsidP="00D80689">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D80689" w:rsidRPr="00566EAA" w:rsidRDefault="00D80689" w:rsidP="00D80689">
            <w:pPr>
              <w:keepLines/>
              <w:autoSpaceDE w:val="0"/>
              <w:autoSpaceDN w:val="0"/>
              <w:adjustRightInd w:val="0"/>
              <w:spacing w:line="240" w:lineRule="atLeast"/>
              <w:jc w:val="both"/>
              <w:rPr>
                <w:rFonts w:ascii="Arial" w:hAnsi="Arial" w:cs="Arial"/>
                <w:b/>
                <w:bCs/>
                <w:sz w:val="16"/>
                <w:szCs w:val="16"/>
              </w:rPr>
            </w:pPr>
          </w:p>
          <w:p w:rsidR="00D80689" w:rsidRPr="00E56B80" w:rsidRDefault="00D80689" w:rsidP="00D8068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We do understand that unlawful use related to Certificates that may have been granted to us, may lead, but not only, to decision of suspension or withdrawal of the concerned Certificates.</w:t>
            </w:r>
          </w:p>
          <w:p w:rsidR="00D80689" w:rsidRDefault="00D80689" w:rsidP="00D80689">
            <w:pPr>
              <w:jc w:val="both"/>
              <w:rPr>
                <w:rFonts w:ascii="Arial" w:hAnsi="Arial" w:cs="Arial"/>
                <w:b/>
                <w:bCs/>
                <w:i/>
                <w:iCs/>
                <w:sz w:val="18"/>
                <w:szCs w:val="18"/>
              </w:rPr>
            </w:pPr>
            <w:r w:rsidRPr="00566EAA">
              <w:rPr>
                <w:rFonts w:ascii="Arial" w:hAnsi="Arial" w:cs="Arial"/>
                <w:b/>
                <w:bCs/>
                <w:i/>
                <w:iCs/>
                <w:sz w:val="18"/>
                <w:szCs w:val="18"/>
              </w:rPr>
              <w:t xml:space="preserve">Nous comprenons que l'usage abusif lié aux </w:t>
            </w:r>
            <w:r>
              <w:rPr>
                <w:rFonts w:ascii="Arial" w:hAnsi="Arial" w:cs="Arial"/>
                <w:b/>
                <w:bCs/>
                <w:i/>
                <w:iCs/>
                <w:sz w:val="18"/>
                <w:szCs w:val="18"/>
              </w:rPr>
              <w:t>Certificats ou Attestations</w:t>
            </w:r>
            <w:r w:rsidRPr="00566EAA">
              <w:rPr>
                <w:rFonts w:ascii="Arial" w:hAnsi="Arial" w:cs="Arial"/>
                <w:b/>
                <w:bCs/>
                <w:i/>
                <w:iCs/>
                <w:sz w:val="18"/>
                <w:szCs w:val="18"/>
              </w:rPr>
              <w:t xml:space="preserve"> qui nous seraient délivrés pourrait conduire, notamment, à des décisions de suspension ou de retrait des Certificats ou </w:t>
            </w:r>
            <w:r>
              <w:rPr>
                <w:rFonts w:ascii="Arial" w:hAnsi="Arial" w:cs="Arial"/>
                <w:b/>
                <w:bCs/>
                <w:i/>
                <w:iCs/>
                <w:sz w:val="18"/>
                <w:szCs w:val="18"/>
              </w:rPr>
              <w:t>Attestations</w:t>
            </w:r>
            <w:r w:rsidRPr="00566EAA">
              <w:rPr>
                <w:rFonts w:ascii="Arial" w:hAnsi="Arial" w:cs="Arial"/>
                <w:b/>
                <w:bCs/>
                <w:i/>
                <w:iCs/>
                <w:sz w:val="18"/>
                <w:szCs w:val="18"/>
              </w:rPr>
              <w:t xml:space="preserve"> concernés.</w:t>
            </w:r>
          </w:p>
          <w:p w:rsidR="00EB6CC4" w:rsidRPr="00A17951" w:rsidRDefault="00EB6CC4" w:rsidP="00D80689">
            <w:pPr>
              <w:jc w:val="both"/>
              <w:rPr>
                <w:rFonts w:ascii="Arial" w:hAnsi="Arial" w:cs="Arial"/>
                <w:b/>
                <w:bCs/>
                <w:i/>
                <w:iCs/>
                <w:sz w:val="18"/>
                <w:szCs w:val="18"/>
              </w:rPr>
            </w:pPr>
          </w:p>
        </w:tc>
      </w:tr>
      <w:tr w:rsidR="00DE7B59" w:rsidRPr="00BE3B73" w:rsidTr="0002205B">
        <w:tblPrEx>
          <w:tblBorders>
            <w:insideH w:val="single" w:sz="4" w:space="0" w:color="auto"/>
          </w:tblBorders>
        </w:tblPrEx>
        <w:trPr>
          <w:trHeight w:val="616"/>
          <w:jc w:val="center"/>
        </w:trPr>
        <w:tc>
          <w:tcPr>
            <w:tcW w:w="10456" w:type="dxa"/>
            <w:vAlign w:val="center"/>
          </w:tcPr>
          <w:p w:rsidR="00DE7B59" w:rsidRPr="00566EAA" w:rsidRDefault="00DE7B59" w:rsidP="00A17951">
            <w:pPr>
              <w:keepLines/>
              <w:autoSpaceDE w:val="0"/>
              <w:autoSpaceDN w:val="0"/>
              <w:adjustRightInd w:val="0"/>
              <w:spacing w:before="120" w:line="240" w:lineRule="atLeast"/>
              <w:jc w:val="both"/>
              <w:rPr>
                <w:rFonts w:ascii="Arial" w:hAnsi="Arial" w:cs="Arial"/>
                <w:b/>
                <w:bCs/>
                <w:i/>
                <w:iCs/>
                <w:sz w:val="18"/>
                <w:szCs w:val="18"/>
              </w:rPr>
            </w:pPr>
            <w:r w:rsidRPr="00566EAA">
              <w:rPr>
                <w:rFonts w:ascii="Arial" w:hAnsi="Arial" w:cs="Arial"/>
                <w:b/>
                <w:bCs/>
                <w:sz w:val="18"/>
                <w:szCs w:val="18"/>
              </w:rPr>
              <w:t xml:space="preserve">The </w:t>
            </w:r>
            <w:r w:rsidR="003223D4">
              <w:rPr>
                <w:rFonts w:ascii="Arial" w:hAnsi="Arial" w:cs="Arial"/>
                <w:b/>
                <w:bCs/>
                <w:sz w:val="18"/>
                <w:szCs w:val="18"/>
              </w:rPr>
              <w:t>manufacturer/</w:t>
            </w:r>
            <w:r w:rsidRPr="00566EAA">
              <w:rPr>
                <w:rFonts w:ascii="Arial" w:hAnsi="Arial" w:cs="Arial"/>
                <w:b/>
                <w:bCs/>
                <w:sz w:val="18"/>
                <w:szCs w:val="18"/>
              </w:rPr>
              <w:t xml:space="preserve">applicant commits / </w:t>
            </w:r>
            <w:r w:rsidRPr="00566EAA">
              <w:rPr>
                <w:rFonts w:ascii="Arial" w:hAnsi="Arial" w:cs="Arial"/>
                <w:b/>
                <w:bCs/>
                <w:i/>
                <w:iCs/>
                <w:sz w:val="18"/>
                <w:szCs w:val="18"/>
              </w:rPr>
              <w:t xml:space="preserve">Le </w:t>
            </w:r>
            <w:r w:rsidR="003223D4">
              <w:rPr>
                <w:rFonts w:ascii="Arial" w:hAnsi="Arial" w:cs="Arial"/>
                <w:b/>
                <w:bCs/>
                <w:i/>
                <w:iCs/>
                <w:sz w:val="18"/>
                <w:szCs w:val="18"/>
              </w:rPr>
              <w:t>fabricant/</w:t>
            </w:r>
            <w:r w:rsidRPr="00566EAA">
              <w:rPr>
                <w:rFonts w:ascii="Arial" w:hAnsi="Arial" w:cs="Arial"/>
                <w:b/>
                <w:bCs/>
                <w:i/>
                <w:iCs/>
                <w:sz w:val="18"/>
                <w:szCs w:val="18"/>
              </w:rPr>
              <w:t>demandeur s’engage :</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affix the Certification Mark only when the </w:t>
            </w:r>
            <w:r w:rsidRPr="00E4056D">
              <w:rPr>
                <w:rFonts w:ascii="Arial" w:hAnsi="Arial"/>
                <w:sz w:val="18"/>
              </w:rPr>
              <w:t>authorization</w:t>
            </w:r>
            <w:r w:rsidRPr="00566EAA">
              <w:rPr>
                <w:rFonts w:ascii="Arial" w:hAnsi="Arial"/>
                <w:sz w:val="18"/>
              </w:rPr>
              <w:t xml:space="preserve"> will be given by LCIE France, and only on the products manufactured in the factory for which the request was deposited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rsidR="00DE7B59" w:rsidRPr="00566EAA" w:rsidRDefault="00DE7B59" w:rsidP="00075795">
            <w:pPr>
              <w:numPr>
                <w:ilvl w:val="0"/>
                <w:numId w:val="6"/>
              </w:numPr>
              <w:jc w:val="both"/>
              <w:rPr>
                <w:rFonts w:ascii="Arial" w:hAnsi="Arial"/>
                <w:sz w:val="18"/>
              </w:rPr>
            </w:pPr>
            <w:r w:rsidRPr="00566EAA">
              <w:rPr>
                <w:rFonts w:ascii="Arial" w:hAnsi="Arial"/>
                <w:sz w:val="18"/>
              </w:rPr>
              <w:t>to use the Certification Mark only for products strictly identical to those presented and to take care to maintain a constant quality during production</w:t>
            </w:r>
            <w:r w:rsidRPr="00566EAA">
              <w:rPr>
                <w:rFonts w:ascii="Arial" w:hAnsi="Arial"/>
                <w:i/>
                <w:iCs/>
                <w:sz w:val="18"/>
              </w:rPr>
              <w:t xml:space="preserve"> / à n’utiliser la Marque de Certification que pour des produits strictement identiques à ceux presentés et à veiller à maintenir une qualité constante de la fabrication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inform the LCIE France of any product modification compared to the type configuration to which the Mark has been granted, as well as change of the quality system presented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provide any further information and facilitate the control by the LCIE France representative mandated to verifty the conformity of the certified products and to ensure to always be in conformity with the Certification Rules of the concerned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authorize access to his buildings and installations, and to guarantee access to the buildings of the factory, if the applicant and the factory are different, to the representatives of the LCIE France within the framework of the audits and controls of the certified products </w:t>
            </w:r>
            <w:r w:rsidR="00FB30D5" w:rsidRPr="00FB30D5">
              <w:rPr>
                <w:rFonts w:ascii="Arial" w:hAnsi="Arial"/>
                <w:sz w:val="18"/>
              </w:rPr>
              <w:t>and to any observers (eg mandated by COFRAC or a competent authority)</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l’accés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rsidR="00DE7B59" w:rsidRPr="0002205B" w:rsidRDefault="00DE7B59" w:rsidP="00075795">
            <w:pPr>
              <w:keepLines/>
              <w:autoSpaceDE w:val="0"/>
              <w:autoSpaceDN w:val="0"/>
              <w:adjustRightInd w:val="0"/>
              <w:spacing w:line="240" w:lineRule="atLeast"/>
              <w:jc w:val="both"/>
              <w:rPr>
                <w:rFonts w:ascii="Arial" w:hAnsi="Arial"/>
                <w:sz w:val="18"/>
              </w:rPr>
            </w:pPr>
          </w:p>
          <w:p w:rsidR="00EB6CC4" w:rsidRDefault="00DE7B59" w:rsidP="00075795">
            <w:pPr>
              <w:jc w:val="both"/>
              <w:rPr>
                <w:rFonts w:ascii="Arial" w:hAnsi="Arial"/>
                <w:b/>
                <w:bCs/>
                <w:i/>
                <w:iCs/>
                <w:sz w:val="18"/>
              </w:rPr>
            </w:pPr>
            <w:r w:rsidRPr="00566EAA">
              <w:rPr>
                <w:rFonts w:ascii="Arial" w:hAnsi="Arial"/>
                <w:b/>
                <w:bCs/>
                <w:sz w:val="18"/>
              </w:rPr>
              <w:t xml:space="preserve">The </w:t>
            </w:r>
            <w:r w:rsidR="003223D4">
              <w:rPr>
                <w:rFonts w:ascii="Arial" w:hAnsi="Arial"/>
                <w:b/>
                <w:bCs/>
                <w:sz w:val="18"/>
              </w:rPr>
              <w:t>manufacturer/</w:t>
            </w:r>
            <w:r w:rsidRPr="00566EAA">
              <w:rPr>
                <w:rFonts w:ascii="Arial" w:hAnsi="Arial"/>
                <w:b/>
                <w:bCs/>
                <w:sz w:val="18"/>
              </w:rPr>
              <w:t>applicant, within the framework of the admission procedure, commits himself to be charged with the expenses specified in the quotation of the LCIE, related to the expenses of admission, tests, audits and certi</w:t>
            </w:r>
            <w:r w:rsidR="003223D4">
              <w:rPr>
                <w:rFonts w:ascii="Arial" w:hAnsi="Arial"/>
                <w:b/>
                <w:bCs/>
                <w:sz w:val="18"/>
              </w:rPr>
              <w:t>f</w:t>
            </w:r>
            <w:r w:rsidRPr="00566EAA">
              <w:rPr>
                <w:rFonts w:ascii="Arial" w:hAnsi="Arial"/>
                <w:b/>
                <w:bCs/>
                <w:sz w:val="18"/>
              </w:rPr>
              <w:t>ic</w:t>
            </w:r>
            <w:r w:rsidR="003223D4">
              <w:rPr>
                <w:rFonts w:ascii="Arial" w:hAnsi="Arial"/>
                <w:b/>
                <w:bCs/>
                <w:sz w:val="18"/>
              </w:rPr>
              <w:t>at</w:t>
            </w:r>
            <w:r w:rsidRPr="00566EAA">
              <w:rPr>
                <w:rFonts w:ascii="Arial" w:hAnsi="Arial"/>
                <w:b/>
                <w:bCs/>
                <w:sz w:val="18"/>
              </w:rPr>
              <w:t>es issu</w:t>
            </w:r>
            <w:r w:rsidR="003223D4">
              <w:rPr>
                <w:rFonts w:ascii="Arial" w:hAnsi="Arial"/>
                <w:b/>
                <w:bCs/>
                <w:sz w:val="18"/>
              </w:rPr>
              <w:t>ed</w:t>
            </w:r>
            <w:r w:rsidRPr="00566EAA">
              <w:rPr>
                <w:rFonts w:ascii="Arial" w:hAnsi="Arial"/>
                <w:b/>
                <w:bCs/>
                <w:sz w:val="18"/>
              </w:rPr>
              <w:t xml:space="preserve"> by LCIE France, whatever their results / </w:t>
            </w:r>
            <w:r w:rsidRPr="00566EAA">
              <w:rPr>
                <w:rFonts w:ascii="Arial" w:hAnsi="Arial"/>
                <w:b/>
                <w:bCs/>
                <w:i/>
                <w:iCs/>
                <w:sz w:val="18"/>
              </w:rPr>
              <w:t xml:space="preserve">Le </w:t>
            </w:r>
            <w:r w:rsidR="003223D4">
              <w:rPr>
                <w:rFonts w:ascii="Arial" w:hAnsi="Arial"/>
                <w:b/>
                <w:bCs/>
                <w:i/>
                <w:iCs/>
                <w:sz w:val="18"/>
              </w:rPr>
              <w:t>fabricant/</w:t>
            </w:r>
            <w:r w:rsidRPr="00566EAA">
              <w:rPr>
                <w:rFonts w:ascii="Arial" w:hAnsi="Arial"/>
                <w:b/>
                <w:bCs/>
                <w:i/>
                <w:iCs/>
                <w:sz w:val="18"/>
              </w:rPr>
              <w:t>demandeur, dans le cadre de la procédure d’admission, s’engage à prendre en charge les frais précisés dans l’offre du LCIE,  afférents aux frais de dossier d’admission, d’essais</w:t>
            </w:r>
            <w:r w:rsidR="003223D4">
              <w:rPr>
                <w:rFonts w:ascii="Arial" w:hAnsi="Arial"/>
                <w:b/>
                <w:bCs/>
                <w:i/>
                <w:iCs/>
                <w:sz w:val="18"/>
              </w:rPr>
              <w:t>,</w:t>
            </w:r>
            <w:r w:rsidRPr="00566EAA">
              <w:rPr>
                <w:rFonts w:ascii="Arial" w:hAnsi="Arial"/>
                <w:b/>
                <w:bCs/>
                <w:i/>
                <w:iCs/>
                <w:sz w:val="18"/>
              </w:rPr>
              <w:t xml:space="preserve"> d’audits et d’émission de certificats ou </w:t>
            </w:r>
            <w:r w:rsidR="003223D4">
              <w:rPr>
                <w:rFonts w:ascii="Arial" w:hAnsi="Arial"/>
                <w:b/>
                <w:bCs/>
                <w:i/>
                <w:iCs/>
                <w:sz w:val="18"/>
              </w:rPr>
              <w:t>attestations</w:t>
            </w:r>
            <w:r w:rsidR="003223D4" w:rsidRPr="00566EAA">
              <w:rPr>
                <w:rFonts w:ascii="Arial" w:hAnsi="Arial"/>
                <w:b/>
                <w:bCs/>
                <w:i/>
                <w:iCs/>
                <w:sz w:val="18"/>
              </w:rPr>
              <w:t xml:space="preserve"> </w:t>
            </w:r>
            <w:r w:rsidRPr="00566EAA">
              <w:rPr>
                <w:rFonts w:ascii="Arial" w:hAnsi="Arial"/>
                <w:b/>
                <w:bCs/>
                <w:i/>
                <w:iCs/>
                <w:sz w:val="18"/>
              </w:rPr>
              <w:t>effectués par le LCIE France, quels que soient leurs résultats.</w:t>
            </w:r>
          </w:p>
          <w:p w:rsidR="00DE7B59" w:rsidRPr="00BE3B73" w:rsidRDefault="00DE7B59" w:rsidP="00075795">
            <w:pPr>
              <w:jc w:val="both"/>
              <w:rPr>
                <w:rFonts w:ascii="Arial" w:hAnsi="Arial" w:cs="Arial"/>
                <w:sz w:val="20"/>
                <w:szCs w:val="20"/>
              </w:rPr>
            </w:pPr>
          </w:p>
        </w:tc>
      </w:tr>
    </w:tbl>
    <w:p w:rsidR="006472B6" w:rsidRDefault="006472B6"/>
    <w:p w:rsidR="006472B6" w:rsidRDefault="006472B6">
      <w: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A17951">
            <w:pPr>
              <w:contextualSpacing/>
              <w:rPr>
                <w:rFonts w:ascii="Arial" w:hAnsi="Arial" w:cs="Arial"/>
                <w:b/>
                <w:smallCaps/>
                <w:sz w:val="22"/>
                <w:szCs w:val="22"/>
              </w:rPr>
            </w:pPr>
            <w:r w:rsidRPr="00BE3B73">
              <w:rPr>
                <w:rFonts w:ascii="Arial" w:hAnsi="Arial" w:cs="Arial"/>
                <w:b/>
                <w:smallCaps/>
                <w:sz w:val="22"/>
                <w:szCs w:val="22"/>
              </w:rPr>
              <w:t xml:space="preserve">Commitment / </w:t>
            </w:r>
            <w:r w:rsidRPr="00BE3B73">
              <w:rPr>
                <w:rFonts w:ascii="Arial" w:hAnsi="Arial" w:cs="Arial"/>
                <w:b/>
                <w:i/>
                <w:smallCaps/>
                <w:sz w:val="22"/>
                <w:szCs w:val="22"/>
              </w:rPr>
              <w:t>Engagement</w:t>
            </w:r>
          </w:p>
        </w:tc>
      </w:tr>
      <w:tr w:rsidR="0067599D" w:rsidRPr="00EB6CC4" w:rsidTr="00A84C76">
        <w:tblPrEx>
          <w:tblBorders>
            <w:insideH w:val="single" w:sz="4" w:space="0" w:color="auto"/>
          </w:tblBorders>
        </w:tblPrEx>
        <w:trPr>
          <w:trHeight w:val="609"/>
          <w:jc w:val="center"/>
        </w:trPr>
        <w:tc>
          <w:tcPr>
            <w:tcW w:w="10456" w:type="dxa"/>
            <w:gridSpan w:val="4"/>
            <w:vAlign w:val="center"/>
          </w:tcPr>
          <w:p w:rsidR="0067599D" w:rsidRPr="00A17951" w:rsidRDefault="0067599D" w:rsidP="00EB6CC4">
            <w:pPr>
              <w:tabs>
                <w:tab w:val="right" w:leader="dot" w:pos="5102"/>
                <w:tab w:val="left" w:pos="5244"/>
              </w:tabs>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We, manufacturer/applicant state have taken note of Applicable Documents related to the selected certification process and to the technical process that are applicable to this request for certification. Either to have received them at the time of this request, or to already hold them since a previous certification request referring to the same documents, notably the below one: </w:t>
            </w:r>
          </w:p>
          <w:p w:rsidR="0067599D" w:rsidRDefault="0067599D" w:rsidP="00A17951">
            <w:pPr>
              <w:tabs>
                <w:tab w:val="right" w:leader="dot" w:pos="5102"/>
                <w:tab w:val="left" w:pos="5244"/>
              </w:tabs>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Nous, fabricant/demandeur déclarons avoir pris connaissance des Documents Applicables, liés au processus de certification sélectionné 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p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i/>
                <w:color w:val="000000"/>
                <w:kern w:val="28"/>
                <w:sz w:val="18"/>
                <w:szCs w:val="18"/>
                <w:lang w:val="en-US" w:eastAsia="en-AU"/>
              </w:rPr>
            </w:pPr>
            <w:r w:rsidRPr="00A17951">
              <w:rPr>
                <w:rFonts w:ascii="Arial" w:hAnsi="Arial" w:cs="Arial"/>
                <w:color w:val="000000"/>
                <w:kern w:val="28"/>
                <w:sz w:val="18"/>
                <w:szCs w:val="18"/>
                <w:lang w:val="en" w:eastAsia="en-AU"/>
              </w:rPr>
              <w:t xml:space="preserve">Scheme Rules </w:t>
            </w:r>
            <w:hyperlink r:id="rId16" w:history="1">
              <w:r w:rsidRPr="00A17951">
                <w:rPr>
                  <w:rStyle w:val="Lienhypertexte"/>
                  <w:rFonts w:ascii="Arial" w:hAnsi="Arial" w:cs="Arial"/>
                  <w:sz w:val="18"/>
                  <w:szCs w:val="18"/>
                  <w:lang w:val="en-US"/>
                </w:rPr>
                <w:t>IECEx 02</w:t>
              </w:r>
            </w:hyperlink>
            <w:r w:rsidRPr="00A17951">
              <w:rPr>
                <w:rFonts w:ascii="Arial" w:hAnsi="Arial" w:cs="Arial"/>
                <w:color w:val="0000FF" w:themeColor="hyperlink"/>
                <w:kern w:val="28"/>
                <w:sz w:val="18"/>
                <w:szCs w:val="18"/>
                <w:u w:val="single"/>
                <w:lang w:val="en" w:eastAsia="en-AU"/>
              </w:rPr>
              <w:t xml:space="preserve"> </w:t>
            </w:r>
            <w:r w:rsidRPr="00A17951">
              <w:rPr>
                <w:rFonts w:ascii="Arial" w:hAnsi="Arial" w:cs="Arial"/>
                <w:color w:val="000000"/>
                <w:kern w:val="28"/>
                <w:sz w:val="18"/>
                <w:szCs w:val="18"/>
                <w:lang w:val="en" w:eastAsia="en-AU"/>
              </w:rPr>
              <w:t xml:space="preserve">and Operational Documents </w:t>
            </w:r>
            <w:r w:rsidRPr="00A17951">
              <w:rPr>
                <w:rStyle w:val="Lienhypertexte"/>
                <w:rFonts w:ascii="Arial" w:hAnsi="Arial" w:cs="Arial"/>
                <w:i/>
                <w:color w:val="000000"/>
                <w:kern w:val="28"/>
                <w:sz w:val="18"/>
                <w:szCs w:val="18"/>
                <w:u w:val="none"/>
                <w:lang w:val="en-US" w:eastAsia="en-AU"/>
              </w:rPr>
              <w:t>(last and future editions)</w:t>
            </w:r>
          </w:p>
          <w:p w:rsidR="0067599D" w:rsidRPr="00A17951"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Règlement </w:t>
            </w:r>
            <w:hyperlink r:id="rId17" w:history="1">
              <w:r w:rsidRPr="00A17951">
                <w:rPr>
                  <w:rFonts w:ascii="Arial" w:hAnsi="Arial" w:cs="Arial"/>
                  <w:i/>
                  <w:color w:val="0000FF" w:themeColor="hyperlink"/>
                  <w:kern w:val="28"/>
                  <w:sz w:val="18"/>
                  <w:szCs w:val="18"/>
                  <w:u w:val="single"/>
                  <w:lang w:eastAsia="en-AU"/>
                </w:rPr>
                <w:t>IECEx 02</w:t>
              </w:r>
            </w:hyperlink>
            <w:r w:rsidRPr="00A17951">
              <w:rPr>
                <w:rFonts w:ascii="Arial" w:hAnsi="Arial" w:cs="Arial"/>
                <w:i/>
                <w:color w:val="000000"/>
                <w:kern w:val="28"/>
                <w:sz w:val="18"/>
                <w:szCs w:val="18"/>
                <w:lang w:eastAsia="en-AU"/>
              </w:rPr>
              <w:t xml:space="preserve"> et dans les documents opérationnels OD (dernière édition et évolutions futures)</w:t>
            </w:r>
          </w:p>
          <w:p w:rsidR="0067599D" w:rsidRPr="00A17951" w:rsidRDefault="00E70EA7" w:rsidP="00A17951">
            <w:pPr>
              <w:pStyle w:val="Paragraphedeliste"/>
              <w:numPr>
                <w:ilvl w:val="0"/>
                <w:numId w:val="9"/>
              </w:numPr>
              <w:tabs>
                <w:tab w:val="right" w:leader="dot" w:pos="5102"/>
                <w:tab w:val="left" w:pos="5244"/>
              </w:tabs>
              <w:ind w:left="454"/>
              <w:jc w:val="both"/>
              <w:rPr>
                <w:rStyle w:val="Lienhypertexte"/>
                <w:rFonts w:ascii="Arial" w:hAnsi="Arial" w:cs="Arial"/>
                <w:i/>
                <w:color w:val="000000"/>
                <w:kern w:val="28"/>
                <w:sz w:val="18"/>
                <w:szCs w:val="18"/>
                <w:u w:val="none"/>
                <w:lang w:val="en-US" w:eastAsia="en-AU"/>
              </w:rPr>
            </w:pPr>
            <w:hyperlink r:id="rId18" w:history="1">
              <w:r w:rsidR="0067599D" w:rsidRPr="00A17951">
                <w:rPr>
                  <w:rStyle w:val="Lienhypertexte"/>
                  <w:rFonts w:ascii="Arial" w:hAnsi="Arial" w:cs="Arial"/>
                  <w:kern w:val="28"/>
                  <w:sz w:val="18"/>
                  <w:szCs w:val="18"/>
                  <w:lang w:val="en" w:eastAsia="en-AU"/>
                </w:rPr>
                <w:t>ATEX Certification Rules</w:t>
              </w:r>
            </w:hyperlink>
            <w:r w:rsidR="0067599D" w:rsidRPr="00A17951">
              <w:rPr>
                <w:rStyle w:val="Lienhypertexte"/>
                <w:rFonts w:ascii="Arial" w:hAnsi="Arial" w:cs="Arial"/>
                <w:i/>
                <w:color w:val="000000"/>
                <w:kern w:val="28"/>
                <w:sz w:val="18"/>
                <w:szCs w:val="18"/>
                <w:u w:val="none"/>
                <w:lang w:val="en-US" w:eastAsia="en-AU"/>
              </w:rPr>
              <w:t xml:space="preserve"> (last and future editions)</w:t>
            </w:r>
          </w:p>
          <w:p w:rsidR="0067599D" w:rsidRPr="00A17951" w:rsidRDefault="00E70EA7"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hyperlink r:id="rId19" w:history="1">
              <w:r w:rsidR="0067599D" w:rsidRPr="00A17951">
                <w:rPr>
                  <w:rStyle w:val="Lienhypertexte"/>
                  <w:rFonts w:ascii="Arial" w:hAnsi="Arial" w:cs="Arial"/>
                  <w:i/>
                  <w:kern w:val="28"/>
                  <w:sz w:val="18"/>
                  <w:szCs w:val="18"/>
                  <w:lang w:eastAsia="en-AU"/>
                </w:rPr>
                <w:t>Référentiel de Certification ATEX</w:t>
              </w:r>
            </w:hyperlink>
            <w:r w:rsidR="0067599D" w:rsidRPr="00A17951">
              <w:rPr>
                <w:rFonts w:ascii="Arial" w:hAnsi="Arial" w:cs="Arial"/>
                <w:i/>
                <w:color w:val="000000"/>
                <w:kern w:val="28"/>
                <w:sz w:val="18"/>
                <w:szCs w:val="18"/>
                <w:lang w:eastAsia="en-AU"/>
              </w:rPr>
              <w:t xml:space="preserve"> (dernière édition et évolutions futures)</w:t>
            </w:r>
          </w:p>
          <w:p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 xml:space="preserve">Certification fees in force </w:t>
            </w:r>
          </w:p>
          <w:p w:rsidR="0067599D"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Tarifs de Certification en vigueur</w:t>
            </w:r>
          </w:p>
          <w:p w:rsidR="00EB6CC4" w:rsidRDefault="00EB6CC4" w:rsidP="00A17951">
            <w:pPr>
              <w:pStyle w:val="Paragraphedeliste"/>
              <w:tabs>
                <w:tab w:val="right" w:leader="dot" w:pos="5102"/>
                <w:tab w:val="left" w:pos="5244"/>
              </w:tabs>
              <w:jc w:val="both"/>
              <w:rPr>
                <w:rFonts w:ascii="Arial" w:hAnsi="Arial" w:cs="Arial"/>
                <w:i/>
                <w:color w:val="000000"/>
                <w:kern w:val="28"/>
                <w:sz w:val="18"/>
                <w:szCs w:val="18"/>
                <w:lang w:eastAsia="en-AU"/>
              </w:rPr>
            </w:pPr>
          </w:p>
          <w:p w:rsidR="00EB6CC4" w:rsidRPr="00A17951" w:rsidRDefault="00EB6CC4" w:rsidP="00EB6CC4">
            <w:pPr>
              <w:tabs>
                <w:tab w:val="right" w:leader="dot" w:pos="5102"/>
                <w:tab w:val="left" w:pos="5244"/>
              </w:tabs>
              <w:jc w:val="both"/>
              <w:rPr>
                <w:rFonts w:ascii="Arial" w:hAnsi="Arial" w:cs="Arial"/>
                <w:b/>
                <w:i/>
                <w:color w:val="000000"/>
                <w:kern w:val="28"/>
                <w:sz w:val="18"/>
                <w:szCs w:val="18"/>
                <w:lang w:val="en-US" w:eastAsia="en-AU"/>
              </w:rPr>
            </w:pPr>
            <w:r w:rsidRPr="00A17951">
              <w:rPr>
                <w:rFonts w:ascii="Arial" w:hAnsi="Arial" w:cs="Arial"/>
                <w:b/>
                <w:color w:val="000000"/>
                <w:kern w:val="28"/>
                <w:sz w:val="18"/>
                <w:szCs w:val="18"/>
                <w:lang w:val="en-US" w:eastAsia="en-AU"/>
              </w:rPr>
              <w:t>We notably declare /</w:t>
            </w:r>
            <w:r w:rsidRPr="00A17951">
              <w:rPr>
                <w:rFonts w:ascii="Arial" w:hAnsi="Arial" w:cs="Arial"/>
                <w:b/>
                <w:i/>
                <w:color w:val="000000"/>
                <w:kern w:val="28"/>
                <w:sz w:val="18"/>
                <w:szCs w:val="18"/>
                <w:lang w:val="en-US" w:eastAsia="en-AU"/>
              </w:rPr>
              <w:t xml:space="preserve"> Nous déclarons notamment : </w:t>
            </w:r>
          </w:p>
          <w:p w:rsidR="00EB6CC4" w:rsidRPr="00A17951" w:rsidRDefault="00EB6CC4" w:rsidP="00EB6CC4">
            <w:pPr>
              <w:tabs>
                <w:tab w:val="right" w:leader="dot" w:pos="5102"/>
                <w:tab w:val="left" w:pos="5244"/>
              </w:tabs>
              <w:jc w:val="both"/>
              <w:rPr>
                <w:rFonts w:ascii="Arial" w:hAnsi="Arial" w:cs="Arial"/>
                <w:i/>
                <w:color w:val="000000"/>
                <w:kern w:val="28"/>
                <w:sz w:val="18"/>
                <w:szCs w:val="18"/>
                <w:lang w:val="en-US" w:eastAsia="en-AU"/>
              </w:rPr>
            </w:pPr>
            <w:r w:rsidRPr="00A17951">
              <w:rPr>
                <w:rFonts w:ascii="Arial" w:hAnsi="Arial" w:cs="Arial"/>
                <w:i/>
                <w:color w:val="000000"/>
                <w:kern w:val="28"/>
                <w:sz w:val="18"/>
                <w:szCs w:val="18"/>
                <w:lang w:val="en-US" w:eastAsia="en-AU"/>
              </w:rPr>
              <w:t xml:space="preserve"> </w:t>
            </w:r>
          </w:p>
          <w:p w:rsidR="00EB6CC4" w:rsidRPr="00A17951" w:rsidRDefault="00EB6CC4" w:rsidP="00A17951">
            <w:pPr>
              <w:pStyle w:val="Paragraphedeliste"/>
              <w:numPr>
                <w:ilvl w:val="0"/>
                <w:numId w:val="17"/>
              </w:numPr>
              <w:tabs>
                <w:tab w:val="right" w:leader="dot" w:pos="5102"/>
                <w:tab w:val="left" w:pos="5244"/>
              </w:tabs>
              <w:ind w:left="454"/>
              <w:jc w:val="both"/>
              <w:rPr>
                <w:rFonts w:ascii="Arial" w:hAnsi="Arial" w:cs="Arial"/>
                <w:color w:val="000000"/>
                <w:kern w:val="28"/>
                <w:sz w:val="18"/>
                <w:szCs w:val="18"/>
                <w:lang w:val="en-US" w:eastAsia="en-AU"/>
              </w:rPr>
            </w:pPr>
            <w:proofErr w:type="gramStart"/>
            <w:r w:rsidRPr="00A17951">
              <w:rPr>
                <w:rFonts w:ascii="Arial" w:hAnsi="Arial" w:cs="Arial"/>
                <w:color w:val="000000"/>
                <w:kern w:val="28"/>
                <w:sz w:val="18"/>
                <w:szCs w:val="18"/>
                <w:lang w:val="en-US" w:eastAsia="en-AU"/>
              </w:rPr>
              <w:t>have</w:t>
            </w:r>
            <w:proofErr w:type="gramEnd"/>
            <w:r w:rsidRPr="00A17951">
              <w:rPr>
                <w:rFonts w:ascii="Arial" w:hAnsi="Arial" w:cs="Arial"/>
                <w:color w:val="000000"/>
                <w:kern w:val="28"/>
                <w:sz w:val="18"/>
                <w:szCs w:val="18"/>
                <w:lang w:val="en-US" w:eastAsia="en-AU"/>
              </w:rPr>
              <w:t xml:space="preserve"> verified that the product for which the certification is requested is compliant to all </w:t>
            </w:r>
            <w:r w:rsidRPr="009A7971">
              <w:rPr>
                <w:rFonts w:ascii="Arial" w:hAnsi="Arial" w:cs="Arial"/>
                <w:color w:val="000000"/>
                <w:kern w:val="28"/>
                <w:sz w:val="18"/>
                <w:szCs w:val="18"/>
                <w:lang w:val="en" w:eastAsia="en-AU"/>
              </w:rPr>
              <w:t>applicable safety requirements of the relevant industrial standards.</w:t>
            </w:r>
            <w:r w:rsidRPr="00102C86">
              <w:rPr>
                <w:rFonts w:ascii="Arial" w:hAnsi="Arial" w:cs="Arial"/>
                <w:color w:val="000000"/>
                <w:kern w:val="28"/>
                <w:sz w:val="18"/>
                <w:szCs w:val="18"/>
                <w:lang w:val="en-US" w:eastAsia="en-AU"/>
              </w:rPr>
              <w:t xml:space="preserve">, </w:t>
            </w:r>
          </w:p>
          <w:p w:rsidR="00EB6CC4" w:rsidRDefault="00EB6CC4"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avoir vérifié que le produit présenté à la certification est conforme à toutes les exigences de sécurité applicables des normes industrielles pertinentes. </w:t>
            </w:r>
          </w:p>
          <w:p w:rsidR="00EB6CC4" w:rsidRPr="00A17951" w:rsidRDefault="00EB6CC4" w:rsidP="00A17951">
            <w:pPr>
              <w:pStyle w:val="Paragraphedeliste"/>
              <w:numPr>
                <w:ilvl w:val="0"/>
                <w:numId w:val="17"/>
              </w:numPr>
              <w:ind w:left="454"/>
              <w:jc w:val="both"/>
              <w:rPr>
                <w:rFonts w:ascii="Arial" w:hAnsi="Arial" w:cs="Arial"/>
                <w:color w:val="000000"/>
                <w:sz w:val="18"/>
                <w:szCs w:val="18"/>
                <w:lang w:val="en-US"/>
              </w:rPr>
            </w:pPr>
            <w:r w:rsidRPr="00A17951">
              <w:rPr>
                <w:rFonts w:ascii="Arial" w:hAnsi="Arial" w:cs="Arial"/>
                <w:color w:val="000000"/>
                <w:sz w:val="18"/>
                <w:szCs w:val="18"/>
                <w:lang w:val="en-US"/>
              </w:rPr>
              <w:t>have verified that we have in our possession the updated version of the Applicable Documents,</w:t>
            </w:r>
          </w:p>
          <w:p w:rsidR="00EB6CC4" w:rsidRPr="00A17951" w:rsidRDefault="00EB6CC4" w:rsidP="00A17951">
            <w:pPr>
              <w:pStyle w:val="Paragraphedeliste"/>
              <w:ind w:left="454"/>
              <w:jc w:val="both"/>
              <w:rPr>
                <w:rFonts w:ascii="Arial" w:hAnsi="Arial" w:cs="Arial"/>
                <w:i/>
                <w:sz w:val="18"/>
                <w:szCs w:val="18"/>
                <w:lang w:eastAsia="nl-NL"/>
              </w:rPr>
            </w:pPr>
            <w:r w:rsidRPr="00A17951">
              <w:rPr>
                <w:rFonts w:ascii="Arial" w:hAnsi="Arial" w:cs="Arial"/>
                <w:i/>
                <w:sz w:val="18"/>
                <w:szCs w:val="18"/>
                <w:lang w:eastAsia="nl-NL"/>
              </w:rPr>
              <w:t>avoir vérifié que nous détenons bien la version à jour des Documents Applicables,</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applicable documents impose us duties in terms of information to transmit to LCIE concerning all changes to the certified product,</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les documents applicables nous imposent des devoirs en </w:t>
            </w:r>
            <w:proofErr w:type="gramStart"/>
            <w:r w:rsidRPr="00A17951">
              <w:rPr>
                <w:rFonts w:ascii="Arial" w:hAnsi="Arial" w:cs="Arial"/>
                <w:i/>
                <w:sz w:val="18"/>
                <w:szCs w:val="18"/>
                <w:lang w:eastAsia="nl-NL"/>
              </w:rPr>
              <w:t>terme d’informations</w:t>
            </w:r>
            <w:proofErr w:type="gramEnd"/>
            <w:r w:rsidRPr="00A17951">
              <w:rPr>
                <w:rFonts w:ascii="Arial" w:hAnsi="Arial" w:cs="Arial"/>
                <w:i/>
                <w:sz w:val="18"/>
                <w:szCs w:val="18"/>
                <w:lang w:eastAsia="nl-NL"/>
              </w:rPr>
              <w:t xml:space="preserve"> à transmettre au LCIE à l’occasion de modifications sur le produit certifié,</w:t>
            </w:r>
          </w:p>
          <w:p w:rsidR="00EB6CC4" w:rsidRPr="00EB6CC4" w:rsidRDefault="00EB6CC4" w:rsidP="00A17951">
            <w:pPr>
              <w:numPr>
                <w:ilvl w:val="0"/>
                <w:numId w:val="20"/>
              </w:numPr>
              <w:ind w:left="454"/>
              <w:contextualSpacing/>
              <w:jc w:val="both"/>
              <w:rPr>
                <w:rFonts w:ascii="Arial" w:hAnsi="Arial" w:cs="Arial"/>
                <w:i/>
                <w:color w:val="000000"/>
                <w:sz w:val="18"/>
                <w:szCs w:val="18"/>
                <w:lang w:val="en-US"/>
              </w:rPr>
            </w:pPr>
            <w:r w:rsidRPr="00EB6CC4">
              <w:rPr>
                <w:rFonts w:ascii="Arial" w:hAnsi="Arial" w:cs="Arial"/>
                <w:color w:val="000000"/>
                <w:sz w:val="18"/>
                <w:szCs w:val="18"/>
                <w:lang w:val="en-US"/>
              </w:rPr>
              <w:t>be aware that the Rules of the selected system(s) of certification and the standards are subject to changes over which LCIE has no contro</w:t>
            </w:r>
            <w:r w:rsidRPr="00EB6CC4">
              <w:rPr>
                <w:rFonts w:ascii="Arial" w:hAnsi="Arial" w:cs="Arial"/>
                <w:i/>
                <w:color w:val="000000"/>
                <w:sz w:val="18"/>
                <w:szCs w:val="18"/>
                <w:lang w:val="en-US"/>
              </w:rPr>
              <w:t>l,</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les Règles </w:t>
            </w:r>
            <w:proofErr w:type="gramStart"/>
            <w:r w:rsidRPr="00A17951">
              <w:rPr>
                <w:rFonts w:ascii="Arial" w:hAnsi="Arial" w:cs="Arial"/>
                <w:i/>
                <w:sz w:val="18"/>
                <w:szCs w:val="18"/>
                <w:lang w:eastAsia="nl-NL"/>
              </w:rPr>
              <w:t>du(</w:t>
            </w:r>
            <w:proofErr w:type="gramEnd"/>
            <w:r w:rsidRPr="00A17951">
              <w:rPr>
                <w:rFonts w:ascii="Arial" w:hAnsi="Arial" w:cs="Arial"/>
                <w:i/>
                <w:sz w:val="18"/>
                <w:szCs w:val="18"/>
                <w:lang w:eastAsia="nl-NL"/>
              </w:rPr>
              <w:t>des) système(s) de certification sélectionné(s) et les Normes, sont sujettes à des évolutions dont le LCIE n’a pas la maîtrise,</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possible issue of the certificate is not an indication that the product concerned is not infringing,</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w:t>
            </w:r>
            <w:r w:rsidR="006472B6">
              <w:rPr>
                <w:rFonts w:ascii="Arial" w:hAnsi="Arial" w:cs="Arial"/>
                <w:i/>
                <w:sz w:val="18"/>
                <w:szCs w:val="18"/>
                <w:lang w:eastAsia="nl-NL"/>
              </w:rPr>
              <w:t>l’émission du certificat ou attestation</w:t>
            </w:r>
            <w:r w:rsidRPr="00A17951">
              <w:rPr>
                <w:rFonts w:ascii="Arial" w:hAnsi="Arial" w:cs="Arial"/>
                <w:i/>
                <w:sz w:val="18"/>
                <w:szCs w:val="18"/>
                <w:lang w:eastAsia="nl-NL"/>
              </w:rPr>
              <w:t xml:space="preserve"> ne constitue pas une indication que le produit concerné n’est pas contrefaisant,</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proofErr w:type="gramStart"/>
            <w:r w:rsidRPr="00EB6CC4">
              <w:rPr>
                <w:rFonts w:ascii="Arial" w:hAnsi="Arial" w:cs="Arial"/>
                <w:color w:val="000000"/>
                <w:sz w:val="18"/>
                <w:szCs w:val="18"/>
                <w:lang w:val="en-US"/>
              </w:rPr>
              <w:t>accept</w:t>
            </w:r>
            <w:proofErr w:type="gramEnd"/>
            <w:r w:rsidRPr="00EB6CC4">
              <w:rPr>
                <w:rFonts w:ascii="Arial" w:hAnsi="Arial" w:cs="Arial"/>
                <w:color w:val="000000"/>
                <w:sz w:val="18"/>
                <w:szCs w:val="18"/>
                <w:lang w:val="en-US"/>
              </w:rPr>
              <w:t xml:space="preserve"> the technical and financial consequences arising from changes of the Rules and/or standards except to waive to avail ourselves of all relevant certifications previously obtained.</w:t>
            </w:r>
          </w:p>
          <w:p w:rsidR="00EB6CC4" w:rsidRPr="00A17951" w:rsidRDefault="00EB6CC4" w:rsidP="00A17951">
            <w:pPr>
              <w:tabs>
                <w:tab w:val="center" w:pos="4153"/>
                <w:tab w:val="right" w:pos="8306"/>
              </w:tabs>
              <w:ind w:left="454"/>
              <w:jc w:val="both"/>
              <w:rPr>
                <w:rFonts w:ascii="Arial" w:hAnsi="Arial" w:cs="Arial"/>
                <w:i/>
                <w:sz w:val="18"/>
                <w:szCs w:val="18"/>
                <w:lang w:eastAsia="nl-NL"/>
              </w:rPr>
            </w:pPr>
            <w:r w:rsidRPr="00A17951">
              <w:rPr>
                <w:rFonts w:ascii="Arial" w:hAnsi="Arial" w:cs="Arial"/>
                <w:i/>
                <w:sz w:val="18"/>
                <w:szCs w:val="18"/>
                <w:lang w:eastAsia="nl-NL"/>
              </w:rPr>
              <w:t>accepter les conséquences techniques et financières qui découleraient des modifications des Règles de Certification et/ou des normes sauf à renoncer à se prévaloir  de toutes les certifications correspondantes préalablement obtenues.</w:t>
            </w:r>
          </w:p>
          <w:p w:rsidR="00EB6CC4" w:rsidRPr="00EB6CC4" w:rsidRDefault="00EB6CC4" w:rsidP="00EB6CC4">
            <w:pPr>
              <w:tabs>
                <w:tab w:val="center" w:pos="4153"/>
                <w:tab w:val="right" w:pos="8306"/>
              </w:tabs>
              <w:ind w:left="22"/>
              <w:rPr>
                <w:rFonts w:ascii="Arial" w:hAnsi="Arial" w:cs="Arial"/>
                <w:i/>
                <w:sz w:val="18"/>
                <w:szCs w:val="20"/>
                <w:lang w:eastAsia="nl-NL"/>
              </w:rPr>
            </w:pPr>
          </w:p>
          <w:p w:rsidR="00EB6CC4" w:rsidRPr="00EB6CC4" w:rsidRDefault="00EB6CC4" w:rsidP="00EB6CC4">
            <w:pPr>
              <w:jc w:val="both"/>
              <w:rPr>
                <w:rFonts w:ascii="Arial" w:hAnsi="Arial" w:cs="Arial"/>
                <w:b/>
                <w:sz w:val="18"/>
                <w:szCs w:val="18"/>
                <w:lang w:val="en-US" w:eastAsia="nl-NL"/>
              </w:rPr>
            </w:pPr>
            <w:r w:rsidRPr="00EB6CC4">
              <w:rPr>
                <w:rFonts w:ascii="Arial" w:hAnsi="Arial" w:cs="Arial"/>
                <w:b/>
                <w:bCs/>
                <w:sz w:val="18"/>
                <w:szCs w:val="18"/>
                <w:lang w:val="en-GB" w:eastAsia="nl-NL"/>
              </w:rPr>
              <w:t>By this, we notably commit ourselves</w:t>
            </w:r>
            <w:r w:rsidRPr="00EB6CC4">
              <w:rPr>
                <w:rFonts w:ascii="Arial" w:hAnsi="Arial" w:cs="Arial"/>
                <w:b/>
                <w:bCs/>
                <w:sz w:val="18"/>
                <w:szCs w:val="18"/>
                <w:lang w:eastAsia="nl-NL"/>
              </w:rPr>
              <w:t xml:space="preserve"> / </w:t>
            </w:r>
            <w:r w:rsidRPr="00EB6CC4">
              <w:rPr>
                <w:rFonts w:ascii="Arial" w:hAnsi="Arial" w:cs="Arial"/>
                <w:b/>
                <w:bCs/>
                <w:i/>
                <w:sz w:val="18"/>
                <w:szCs w:val="18"/>
                <w:lang w:eastAsia="nl-NL"/>
              </w:rPr>
              <w:t>Par la présente, nous nous engageons</w:t>
            </w:r>
            <w:r w:rsidRPr="00EB6CC4">
              <w:rPr>
                <w:rFonts w:ascii="Arial" w:hAnsi="Arial" w:cs="Arial"/>
                <w:i/>
                <w:sz w:val="18"/>
                <w:szCs w:val="18"/>
                <w:lang w:eastAsia="nl-NL"/>
              </w:rPr>
              <w:t> </w:t>
            </w:r>
            <w:r w:rsidRPr="00EB6CC4">
              <w:rPr>
                <w:rFonts w:ascii="Arial" w:hAnsi="Arial" w:cs="Arial"/>
                <w:b/>
                <w:bCs/>
                <w:i/>
                <w:sz w:val="18"/>
                <w:szCs w:val="18"/>
                <w:lang w:eastAsia="nl-NL"/>
              </w:rPr>
              <w:t>notamment</w:t>
            </w:r>
            <w:r w:rsidRPr="00EB6CC4">
              <w:rPr>
                <w:rFonts w:ascii="Arial" w:hAnsi="Arial" w:cs="Arial"/>
                <w:b/>
                <w:bCs/>
                <w:sz w:val="18"/>
                <w:szCs w:val="18"/>
                <w:lang w:eastAsia="nl-NL"/>
              </w:rPr>
              <w:t xml:space="preserve"> </w:t>
            </w:r>
            <w:r w:rsidRPr="00EB6CC4">
              <w:rPr>
                <w:rFonts w:ascii="Arial" w:hAnsi="Arial" w:cs="Arial"/>
                <w:b/>
                <w:sz w:val="18"/>
                <w:szCs w:val="18"/>
                <w:lang w:val="en-US" w:eastAsia="nl-NL"/>
              </w:rPr>
              <w:t>:</w:t>
            </w:r>
          </w:p>
          <w:p w:rsidR="00EB6CC4" w:rsidRPr="00EB6CC4" w:rsidRDefault="00EB6CC4" w:rsidP="00EB6CC4">
            <w:pPr>
              <w:jc w:val="both"/>
              <w:rPr>
                <w:rFonts w:ascii="Arial" w:hAnsi="Arial" w:cs="Arial"/>
                <w:b/>
                <w:sz w:val="18"/>
                <w:szCs w:val="18"/>
                <w:lang w:val="en-US" w:eastAsia="nl-NL"/>
              </w:rPr>
            </w:pP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comply with all the provisions of these documents during the process of obtaining </w:t>
            </w:r>
            <w:r w:rsidR="00B13F2A">
              <w:rPr>
                <w:rFonts w:ascii="Arial" w:hAnsi="Arial" w:cs="Arial"/>
                <w:color w:val="000000"/>
                <w:sz w:val="18"/>
                <w:szCs w:val="18"/>
                <w:lang w:val="en-US"/>
              </w:rPr>
              <w:t xml:space="preserve">and after suspension or cancellation </w:t>
            </w:r>
            <w:r w:rsidRPr="00EB6CC4">
              <w:rPr>
                <w:rFonts w:ascii="Arial" w:hAnsi="Arial" w:cs="Arial"/>
                <w:color w:val="000000"/>
                <w:sz w:val="18"/>
                <w:szCs w:val="18"/>
                <w:lang w:val="en-US"/>
              </w:rPr>
              <w:t xml:space="preserve">the </w:t>
            </w:r>
            <w:r w:rsidRPr="00EB6CC4">
              <w:rPr>
                <w:rFonts w:ascii="Arial" w:hAnsi="Arial" w:cs="Arial"/>
                <w:sz w:val="18"/>
                <w:szCs w:val="18"/>
                <w:lang w:val="en-US"/>
              </w:rPr>
              <w:t xml:space="preserve">certificate, </w:t>
            </w:r>
          </w:p>
          <w:p w:rsidR="00EB6CC4" w:rsidRPr="00A17951" w:rsidRDefault="006472B6" w:rsidP="00A17951">
            <w:pPr>
              <w:pStyle w:val="Paragraphedeliste"/>
              <w:ind w:left="454"/>
              <w:jc w:val="both"/>
              <w:rPr>
                <w:rFonts w:ascii="Arial" w:hAnsi="Arial" w:cs="Arial"/>
                <w:i/>
                <w:sz w:val="18"/>
                <w:szCs w:val="18"/>
              </w:rPr>
            </w:pPr>
            <w:r w:rsidRPr="00102C86">
              <w:rPr>
                <w:rFonts w:ascii="Arial" w:hAnsi="Arial" w:cs="Arial"/>
                <w:i/>
                <w:sz w:val="18"/>
                <w:szCs w:val="18"/>
              </w:rPr>
              <w:t xml:space="preserve">à </w:t>
            </w:r>
            <w:r w:rsidR="00EB6CC4" w:rsidRPr="00A17951">
              <w:rPr>
                <w:rFonts w:ascii="Arial" w:hAnsi="Arial" w:cs="Arial"/>
                <w:i/>
                <w:sz w:val="18"/>
                <w:szCs w:val="18"/>
              </w:rPr>
              <w:t>respecter toutes les stipulations de ces documents pendant le processus d’obtention et après</w:t>
            </w:r>
            <w:r w:rsidR="00B13F2A" w:rsidRPr="00102C86">
              <w:rPr>
                <w:rFonts w:ascii="Arial" w:hAnsi="Arial" w:cs="Arial"/>
                <w:i/>
                <w:sz w:val="18"/>
                <w:szCs w:val="18"/>
              </w:rPr>
              <w:t xml:space="preserve"> une suspension ou un retrait du certificat ou de l</w:t>
            </w:r>
            <w:r w:rsidR="00B13F2A">
              <w:rPr>
                <w:rFonts w:ascii="Arial" w:hAnsi="Arial" w:cs="Arial"/>
                <w:i/>
                <w:sz w:val="18"/>
                <w:szCs w:val="18"/>
              </w:rPr>
              <w:t>’attestation</w:t>
            </w:r>
            <w:r w:rsidR="00EB6CC4" w:rsidRPr="00A17951">
              <w:rPr>
                <w:rFonts w:ascii="Arial" w:hAnsi="Arial" w:cs="Arial"/>
                <w:i/>
                <w:sz w:val="18"/>
                <w:szCs w:val="18"/>
              </w:rPr>
              <w:t>,</w:t>
            </w: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to declare you in writing any change in our ability to produce the product that would be certified, in order to permit you to assess certification compliance</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vous déclarer par écrit toute modification de notre aptitude à fabriquer le produit qui viendrait à être certifié, afin de vous permettre d’en évaluer la conformité au regard de la certification,</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Pr="00EB6CC4">
              <w:rPr>
                <w:rFonts w:ascii="Arial" w:hAnsi="Arial" w:cs="Courier New"/>
                <w:color w:val="000000"/>
                <w:sz w:val="18"/>
                <w:szCs w:val="18"/>
                <w:lang w:val="en-GB"/>
              </w:rPr>
              <w:t>o make our case with the research needed to identify the risk of counterfeiting created by the product subject to the certification and not to ask any certification for products that would be infringing or for which a doubt would have been highlighted as a result of our research</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faire notre affaire des recherches nécessaires à l’identification des risques de contrefaçon créés par le produit objet de la certification et à ne  demander aucune  certification pour des produits qui seraient contrefaisants ou pour lequel un doute aurait été mis en évidence des suites de nos recherches,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00B13F2A">
              <w:rPr>
                <w:rFonts w:ascii="Arial" w:hAnsi="Arial" w:cs="Courier New"/>
                <w:color w:val="000000"/>
                <w:sz w:val="18"/>
                <w:szCs w:val="18"/>
                <w:lang w:val="en-GB"/>
              </w:rPr>
              <w:t>o pay to LCIE</w:t>
            </w:r>
            <w:r w:rsidRPr="00EB6CC4">
              <w:rPr>
                <w:rFonts w:ascii="Arial" w:hAnsi="Arial" w:cs="Courier New"/>
                <w:color w:val="000000"/>
                <w:sz w:val="18"/>
                <w:szCs w:val="18"/>
                <w:lang w:val="en-GB"/>
              </w:rPr>
              <w:t>, or any c</w:t>
            </w:r>
            <w:r w:rsidR="00B13F2A">
              <w:rPr>
                <w:rFonts w:ascii="Arial" w:hAnsi="Arial" w:cs="Courier New"/>
                <w:color w:val="000000"/>
                <w:sz w:val="18"/>
                <w:szCs w:val="18"/>
                <w:lang w:val="en-GB"/>
              </w:rPr>
              <w:t>orrespondent body of LCIE</w:t>
            </w:r>
            <w:r w:rsidRPr="00EB6CC4">
              <w:rPr>
                <w:rFonts w:ascii="Arial" w:hAnsi="Arial" w:cs="Courier New"/>
                <w:color w:val="000000"/>
                <w:sz w:val="18"/>
                <w:szCs w:val="18"/>
                <w:lang w:val="en-GB"/>
              </w:rPr>
              <w:t xml:space="preserve"> through its agreements, certification costs regardless of the results</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acquitter auprès du LCIE France ou de tout organisme correspondant du LCIE France dans le cadre de ses accords les frais de certification et d’audits/inspections quels que soient les résultats obtenus.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reproduce the certification documents only in their entirety,</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reproduire les documents de certification que dans leur intégralité,</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keep records of and deal with complaints relating to compliance with certification requirements made known to LCIE and make these records available to LCIE on request,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enregistrer et instruire les réclamations, concernant la conformité aux exigences de certification, que nous pourrions recevoir et à mettre ces enregistrements à la disposition du LCIE sur demande,</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document the actions taken with respect to the complaints and deficiencies found in products that affect compliance with the requirements for certification and to implement effectively these actions,</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documenter les actions entreprises en rapport avec les réclamations et les imperfections constatées dans les produits qui ont des conséquences sur leur conformité aux exigences de la certification et à mettre en œuvre ces actions,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communicate on the certification in a consistent manner with its scope of certification by clearly indicating:</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communiquer sur la certification de manière cohérente avec la portée de celle-ci en identifiant clairement :</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product(s) which have been certified,</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le(s) produit(s) pour le(s)quel(s) la certification a été délivrée,</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certification scheme (</w:t>
            </w:r>
            <w:r w:rsidR="00102C86">
              <w:rPr>
                <w:rFonts w:ascii="Arial" w:hAnsi="Arial" w:cs="Arial"/>
                <w:sz w:val="18"/>
                <w:szCs w:val="18"/>
                <w:lang w:val="en-US"/>
              </w:rPr>
              <w:t>ATEX, IECEx</w:t>
            </w:r>
            <w:r w:rsidRPr="00EB6CC4">
              <w:rPr>
                <w:rFonts w:ascii="Arial" w:hAnsi="Arial" w:cs="Arial"/>
                <w:sz w:val="18"/>
                <w:szCs w:val="18"/>
                <w:lang w:val="en-US"/>
              </w:rPr>
              <w:t>),</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 programme de certification (</w:t>
            </w:r>
            <w:r w:rsidR="00102C86">
              <w:rPr>
                <w:rFonts w:ascii="Arial" w:hAnsi="Arial" w:cs="Arial"/>
                <w:i/>
                <w:sz w:val="18"/>
                <w:szCs w:val="18"/>
              </w:rPr>
              <w:t>ATEX, IECEx</w:t>
            </w:r>
            <w:r w:rsidRPr="00A17951">
              <w:rPr>
                <w:rFonts w:ascii="Arial" w:hAnsi="Arial" w:cs="Arial"/>
                <w:i/>
                <w:sz w:val="18"/>
                <w:szCs w:val="18"/>
              </w:rPr>
              <w:t>),</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standard(s) which the product(s) is(are) complying with including the relevant publication date(s),</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 xml:space="preserve">la(les) norme(s), avec </w:t>
            </w:r>
            <w:proofErr w:type="gramStart"/>
            <w:r w:rsidRPr="00A17951">
              <w:rPr>
                <w:rFonts w:ascii="Arial" w:hAnsi="Arial" w:cs="Arial"/>
                <w:i/>
                <w:sz w:val="18"/>
                <w:szCs w:val="18"/>
              </w:rPr>
              <w:t>sa(</w:t>
            </w:r>
            <w:proofErr w:type="gramEnd"/>
            <w:r w:rsidRPr="00A17951">
              <w:rPr>
                <w:rFonts w:ascii="Arial" w:hAnsi="Arial" w:cs="Arial"/>
                <w:i/>
                <w:sz w:val="18"/>
                <w:szCs w:val="18"/>
              </w:rPr>
              <w:t>leurs) date(s) de publication, au(x)quelle(s) le(s) produit(s) est(sont) jugé(s) conforme(s),</w:t>
            </w:r>
          </w:p>
          <w:p w:rsidR="00EB6CC4" w:rsidRPr="00EB6CC4" w:rsidRDefault="00EB6CC4" w:rsidP="00A17951">
            <w:pPr>
              <w:numPr>
                <w:ilvl w:val="0"/>
                <w:numId w:val="21"/>
              </w:numPr>
              <w:ind w:left="454"/>
              <w:jc w:val="both"/>
              <w:rPr>
                <w:rFonts w:ascii="Arial" w:hAnsi="Arial" w:cs="Arial"/>
                <w:sz w:val="18"/>
                <w:szCs w:val="18"/>
                <w:lang w:val="en-US"/>
              </w:rPr>
            </w:pPr>
            <w:proofErr w:type="gramStart"/>
            <w:r w:rsidRPr="00EB6CC4">
              <w:rPr>
                <w:rFonts w:ascii="Arial" w:hAnsi="Arial" w:cs="Arial"/>
                <w:sz w:val="18"/>
                <w:szCs w:val="18"/>
                <w:lang w:val="en-US"/>
              </w:rPr>
              <w:t>to</w:t>
            </w:r>
            <w:proofErr w:type="gramEnd"/>
            <w:r w:rsidRPr="00EB6CC4">
              <w:rPr>
                <w:rFonts w:ascii="Arial" w:hAnsi="Arial" w:cs="Arial"/>
                <w:sz w:val="18"/>
                <w:szCs w:val="18"/>
                <w:lang w:val="en-US"/>
              </w:rPr>
              <w:t xml:space="preserve"> not use the product certification in such a manner as to neither bring LCIE into disrepute nor make any statement regarding its product certification that LCIE may consider misleading or unauthorized.</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pas utiliser la certification de produit d’une manière qui puisse nuire au LCIE ni faire de déclaration sur la certification de ses produits que le LCIE puisse considérer comme trompeuse ou non autorisée.</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tc>
      </w:tr>
      <w:tr w:rsidR="00DE7B59" w:rsidRPr="006472B6" w:rsidTr="0002205B">
        <w:tblPrEx>
          <w:tblBorders>
            <w:insideH w:val="single" w:sz="4" w:space="0" w:color="auto"/>
          </w:tblBorders>
        </w:tblPrEx>
        <w:trPr>
          <w:trHeight w:val="609"/>
          <w:jc w:val="center"/>
        </w:trPr>
        <w:tc>
          <w:tcPr>
            <w:tcW w:w="10456" w:type="dxa"/>
            <w:gridSpan w:val="4"/>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We declare we have read and understood the application form and we approve its provisions.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Nous déclarons avoir lu et compris le formulaire et nous en approuvons les dispositions.</w:t>
            </w:r>
          </w:p>
        </w:tc>
      </w:tr>
      <w:tr w:rsidR="00DE7B59" w:rsidRPr="006472B6" w:rsidTr="0002205B">
        <w:tblPrEx>
          <w:tblBorders>
            <w:insideH w:val="single" w:sz="4" w:space="0" w:color="auto"/>
          </w:tblBorders>
        </w:tblPrEx>
        <w:trPr>
          <w:trHeight w:val="462"/>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 xml:space="preserve">Place: </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Lieu :</w:t>
            </w:r>
          </w:p>
        </w:tc>
        <w:tc>
          <w:tcPr>
            <w:tcW w:w="2977"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c>
          <w:tcPr>
            <w:tcW w:w="1072"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Date:</w:t>
            </w:r>
          </w:p>
        </w:tc>
        <w:tc>
          <w:tcPr>
            <w:tcW w:w="2614"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461"/>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Name (printed letters):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Nom (en majuscules)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p>
        </w:tc>
      </w:tr>
      <w:tr w:rsidR="00DE7B59" w:rsidRPr="006472B6" w:rsidTr="0002205B">
        <w:tblPrEx>
          <w:tblBorders>
            <w:insideH w:val="single" w:sz="4" w:space="0" w:color="auto"/>
          </w:tblBorders>
        </w:tblPrEx>
        <w:trPr>
          <w:trHeight w:val="885"/>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Hand written or electronic signature:</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Signature manuscrite ou électronique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616"/>
          <w:jc w:val="center"/>
        </w:trPr>
        <w:tc>
          <w:tcPr>
            <w:tcW w:w="10456" w:type="dxa"/>
            <w:gridSpan w:val="4"/>
            <w:vAlign w:val="center"/>
          </w:tcPr>
          <w:p w:rsidR="00D80689" w:rsidRPr="00A84C76" w:rsidRDefault="00D80689" w:rsidP="00D80689">
            <w:pPr>
              <w:jc w:val="both"/>
              <w:rPr>
                <w:rFonts w:ascii="Arial" w:hAnsi="Arial" w:cs="Arial"/>
                <w:iCs/>
                <w:sz w:val="18"/>
                <w:szCs w:val="18"/>
                <w:lang w:val="en-US"/>
              </w:rPr>
            </w:pPr>
            <w:r w:rsidRPr="00102C86">
              <w:rPr>
                <w:rFonts w:ascii="Arial" w:hAnsi="Arial" w:cs="Arial"/>
                <w:iCs/>
                <w:sz w:val="18"/>
                <w:szCs w:val="18"/>
                <w:lang w:val="en-US"/>
              </w:rPr>
              <w:t>By his signature the M</w:t>
            </w:r>
            <w:r w:rsidRPr="001A77D9">
              <w:rPr>
                <w:rFonts w:ascii="Arial" w:hAnsi="Arial" w:cs="Arial"/>
                <w:iCs/>
                <w:sz w:val="18"/>
                <w:szCs w:val="18"/>
                <w:lang w:val="en-US"/>
              </w:rPr>
              <w:t>anufacturer/Applicant declares having read and approved the terms of this document and agrees on the terms and conditions of the certification application.</w:t>
            </w:r>
          </w:p>
          <w:p w:rsidR="00D80689" w:rsidRPr="00A17951" w:rsidRDefault="00D80689" w:rsidP="00D80689">
            <w:pPr>
              <w:jc w:val="both"/>
              <w:rPr>
                <w:rFonts w:ascii="Arial" w:hAnsi="Arial" w:cs="Arial"/>
                <w:i/>
                <w:iCs/>
                <w:sz w:val="18"/>
                <w:szCs w:val="18"/>
              </w:rPr>
            </w:pPr>
            <w:r w:rsidRPr="00A17951">
              <w:rPr>
                <w:rFonts w:ascii="Arial" w:hAnsi="Arial" w:cs="Arial"/>
                <w:i/>
                <w:iCs/>
                <w:sz w:val="18"/>
                <w:szCs w:val="18"/>
              </w:rPr>
              <w:t xml:space="preserve">En apposant sa signature le fabricant/demandeur déclare avoir lu et approuvé tous les termes du présent document et donne son </w:t>
            </w:r>
          </w:p>
          <w:p w:rsidR="00DE7B59" w:rsidRPr="00A17951" w:rsidRDefault="00D80689" w:rsidP="00075795">
            <w:pPr>
              <w:jc w:val="both"/>
              <w:rPr>
                <w:rFonts w:ascii="Arial" w:hAnsi="Arial" w:cs="Arial"/>
                <w:sz w:val="18"/>
                <w:szCs w:val="18"/>
              </w:rPr>
            </w:pPr>
            <w:r w:rsidRPr="00A17951">
              <w:rPr>
                <w:rFonts w:ascii="Arial" w:hAnsi="Arial" w:cs="Arial"/>
                <w:i/>
                <w:iCs/>
                <w:sz w:val="18"/>
                <w:szCs w:val="18"/>
              </w:rPr>
              <w:t xml:space="preserve">accord sur les termes et conditions de la demande de certification.  </w:t>
            </w:r>
          </w:p>
        </w:tc>
      </w:tr>
    </w:tbl>
    <w:p w:rsidR="00C477E8" w:rsidRPr="00BE3B73" w:rsidRDefault="00C477E8" w:rsidP="007D3E50">
      <w:pPr>
        <w:pStyle w:val="En-tte"/>
        <w:tabs>
          <w:tab w:val="clear" w:pos="4536"/>
          <w:tab w:val="clear" w:pos="9072"/>
        </w:tabs>
        <w:rPr>
          <w:rFonts w:ascii="Arial" w:hAnsi="Arial" w:cs="Arial"/>
          <w:sz w:val="18"/>
          <w:szCs w:val="18"/>
        </w:rPr>
      </w:pPr>
    </w:p>
    <w:sectPr w:rsidR="00C477E8" w:rsidRPr="00BE3B73" w:rsidSect="00E9270A">
      <w:headerReference w:type="default" r:id="rId20"/>
      <w:footerReference w:type="default" r:id="rId21"/>
      <w:headerReference w:type="first" r:id="rId22"/>
      <w:footerReference w:type="first" r:id="rId23"/>
      <w:pgSz w:w="11906" w:h="16838" w:code="9"/>
      <w:pgMar w:top="2410" w:right="924" w:bottom="851" w:left="902" w:header="851"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A7" w:rsidRDefault="00E70EA7">
      <w:r>
        <w:separator/>
      </w:r>
    </w:p>
  </w:endnote>
  <w:endnote w:type="continuationSeparator" w:id="0">
    <w:p w:rsidR="00E70EA7" w:rsidRDefault="00E7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A84C76" w:rsidRPr="0079656F" w:rsidTr="001A77D9">
      <w:tc>
        <w:tcPr>
          <w:tcW w:w="3169" w:type="dxa"/>
          <w:vAlign w:val="center"/>
        </w:tcPr>
        <w:p w:rsidR="00A84C76" w:rsidRPr="000E640F" w:rsidRDefault="00A84C76" w:rsidP="00075795">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4A3B1D">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4A3B1D">
            <w:rPr>
              <w:rFonts w:ascii="Arial" w:hAnsi="Arial" w:cs="Arial"/>
              <w:noProof/>
              <w:sz w:val="16"/>
              <w:szCs w:val="16"/>
              <w:lang w:val="en-GB"/>
            </w:rPr>
            <w:t>6</w:t>
          </w:r>
          <w:r w:rsidRPr="00C3202D">
            <w:rPr>
              <w:rFonts w:ascii="Arial" w:hAnsi="Arial" w:cs="Arial"/>
              <w:sz w:val="16"/>
              <w:szCs w:val="16"/>
              <w:lang w:val="en-GB"/>
            </w:rPr>
            <w:fldChar w:fldCharType="end"/>
          </w:r>
          <w:r>
            <w:rPr>
              <w:rFonts w:ascii="Arial" w:hAnsi="Arial" w:cs="Arial"/>
              <w:sz w:val="12"/>
              <w:lang w:val="en-GB"/>
            </w:rPr>
            <w:tab/>
          </w:r>
        </w:p>
      </w:tc>
      <w:tc>
        <w:tcPr>
          <w:tcW w:w="3170" w:type="dxa"/>
          <w:vAlign w:val="center"/>
        </w:tcPr>
        <w:p w:rsidR="00A84C76" w:rsidRPr="000E640F" w:rsidRDefault="00A84C76" w:rsidP="00075795">
          <w:pPr>
            <w:pStyle w:val="Pieddepage"/>
            <w:tabs>
              <w:tab w:val="clear" w:pos="9072"/>
              <w:tab w:val="left" w:pos="484"/>
              <w:tab w:val="right" w:pos="9674"/>
            </w:tabs>
            <w:ind w:left="-6"/>
            <w:rPr>
              <w:rFonts w:ascii="Arial" w:hAnsi="Arial" w:cs="Arial"/>
              <w:sz w:val="12"/>
            </w:rPr>
          </w:pPr>
        </w:p>
      </w:tc>
      <w:tc>
        <w:tcPr>
          <w:tcW w:w="4111" w:type="dxa"/>
          <w:vAlign w:val="center"/>
        </w:tcPr>
        <w:p w:rsidR="00A84C76" w:rsidRPr="00916A56" w:rsidRDefault="00A84C76" w:rsidP="00075795">
          <w:pPr>
            <w:jc w:val="right"/>
            <w:rPr>
              <w:rFonts w:ascii="Arial" w:hAnsi="Arial" w:cs="Arial"/>
              <w:b/>
              <w:lang w:val="en-US"/>
            </w:rPr>
          </w:pPr>
          <w:r w:rsidRPr="00BE3B73">
            <w:rPr>
              <w:rFonts w:ascii="Arial" w:hAnsi="Arial" w:cs="Arial"/>
              <w:sz w:val="12"/>
              <w:lang w:val="en-US"/>
            </w:rPr>
            <w:t>CERT-ATEX-FORM 01 Rev. 0</w:t>
          </w:r>
          <w:r>
            <w:rPr>
              <w:rFonts w:ascii="Arial" w:hAnsi="Arial" w:cs="Arial"/>
              <w:sz w:val="12"/>
              <w:lang w:val="en-US"/>
            </w:rPr>
            <w:t>2</w:t>
          </w:r>
        </w:p>
      </w:tc>
    </w:tr>
  </w:tbl>
  <w:p w:rsidR="00A84C76" w:rsidRDefault="00A84C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76" w:rsidRDefault="00A84C76" w:rsidP="00B56E2D">
    <w:pPr>
      <w:pBdr>
        <w:top w:val="single" w:sz="4" w:space="1" w:color="auto"/>
      </w:pBdr>
      <w:jc w:val="right"/>
      <w:rPr>
        <w:rStyle w:val="Numrodepage"/>
        <w:sz w:val="16"/>
        <w:szCs w:val="16"/>
      </w:rPr>
    </w:pPr>
  </w:p>
  <w:p w:rsidR="00A84C76" w:rsidRPr="00B56E2D" w:rsidRDefault="00A84C76"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Pr>
        <w:rStyle w:val="Numrodepage"/>
        <w:noProof/>
        <w:sz w:val="16"/>
        <w:szCs w:val="16"/>
      </w:rPr>
      <w:t>7</w:t>
    </w:r>
    <w:r w:rsidRPr="00B56E2D">
      <w:rPr>
        <w:rStyle w:val="Numrodepage"/>
        <w:sz w:val="16"/>
        <w:szCs w:val="16"/>
      </w:rPr>
      <w:fldChar w:fldCharType="end"/>
    </w:r>
  </w:p>
  <w:p w:rsidR="00A84C76" w:rsidRDefault="00A84C76" w:rsidP="005768E7">
    <w:pPr>
      <w:jc w:val="center"/>
      <w:rPr>
        <w:rFonts w:ascii="Arial" w:hAnsi="Arial" w:cs="Arial"/>
        <w:sz w:val="14"/>
      </w:rPr>
    </w:pPr>
    <w:r>
      <w:rPr>
        <w:rFonts w:ascii="Arial" w:hAnsi="Arial" w:cs="Arial"/>
        <w:sz w:val="14"/>
      </w:rPr>
      <w:t>LCIE – Laboratoire Central des Industries Electriques, Une société de Bureau Veritas</w:t>
    </w:r>
  </w:p>
  <w:p w:rsidR="00A84C76" w:rsidRDefault="00A84C76" w:rsidP="005768E7">
    <w:pPr>
      <w:jc w:val="center"/>
      <w:rPr>
        <w:rFonts w:ascii="Arial" w:hAnsi="Arial" w:cs="Arial"/>
        <w:sz w:val="14"/>
      </w:rPr>
    </w:pPr>
    <w:r>
      <w:rPr>
        <w:rFonts w:ascii="Arial" w:hAnsi="Arial" w:cs="Arial"/>
        <w:sz w:val="14"/>
      </w:rPr>
      <w:t>33, Avenue du Général Leclerc, BP 8, 92266 Fontenay-Aux-Roses, France</w:t>
    </w:r>
  </w:p>
  <w:p w:rsidR="00A84C76" w:rsidRPr="0043348D" w:rsidRDefault="00A84C76" w:rsidP="0043348D">
    <w:pPr>
      <w:rPr>
        <w:rFonts w:ascii="Arial" w:hAnsi="Arial" w:cs="Arial"/>
        <w:sz w:val="6"/>
        <w:szCs w:val="6"/>
      </w:rPr>
    </w:pPr>
  </w:p>
  <w:p w:rsidR="00A84C76" w:rsidRDefault="00A84C76"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A84C76" w:rsidRDefault="00A84C76"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A84C76" w:rsidRPr="00603BD7" w:rsidRDefault="00A84C76" w:rsidP="0043348D">
    <w:pPr>
      <w:pStyle w:val="Pieddepage"/>
      <w:jc w:val="right"/>
      <w:rPr>
        <w:rFonts w:ascii="Arial" w:hAnsi="Arial" w:cs="Arial"/>
        <w:sz w:val="12"/>
      </w:rPr>
    </w:pPr>
    <w:r w:rsidRPr="005768E7">
      <w:rPr>
        <w:rFonts w:ascii="Arial" w:hAnsi="Arial" w:cs="Arial"/>
        <w:sz w:val="12"/>
      </w:rPr>
      <w:t>01-Annexe III_produit - rev3</w:t>
    </w:r>
    <w:r w:rsidRPr="00603BD7">
      <w:rPr>
        <w:rFonts w:ascii="Arial" w:hAnsi="Arial" w:cs="Arial"/>
        <w:sz w:val="12"/>
      </w:rPr>
      <w:t>.DOC</w:t>
    </w:r>
  </w:p>
  <w:p w:rsidR="00A84C76" w:rsidRDefault="00A84C76">
    <w:pPr>
      <w:pStyle w:val="Pieddepage"/>
    </w:pPr>
  </w:p>
  <w:p w:rsidR="00A84C76" w:rsidRDefault="00A84C76"/>
  <w:p w:rsidR="00A84C76" w:rsidRDefault="00A84C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A7" w:rsidRDefault="00E70EA7">
      <w:r>
        <w:separator/>
      </w:r>
    </w:p>
  </w:footnote>
  <w:footnote w:type="continuationSeparator" w:id="0">
    <w:p w:rsidR="00E70EA7" w:rsidRDefault="00E7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A84C76" w:rsidRPr="00BE3B73" w:rsidTr="0002205B">
      <w:trPr>
        <w:jc w:val="center"/>
      </w:trPr>
      <w:tc>
        <w:tcPr>
          <w:tcW w:w="3543" w:type="dxa"/>
        </w:tcPr>
        <w:p w:rsidR="00A84C76" w:rsidRPr="00BE3B73" w:rsidRDefault="00A84C76" w:rsidP="00075795">
          <w:pPr>
            <w:rPr>
              <w:rFonts w:ascii="Arial" w:hAnsi="Arial" w:cs="Arial"/>
              <w:b/>
              <w:sz w:val="20"/>
              <w:szCs w:val="20"/>
            </w:rPr>
          </w:pPr>
        </w:p>
      </w:tc>
      <w:tc>
        <w:tcPr>
          <w:tcW w:w="3221" w:type="dxa"/>
          <w:vMerge w:val="restart"/>
        </w:tcPr>
        <w:p w:rsidR="00A84C76" w:rsidRPr="00BE3B73" w:rsidRDefault="00A84C76" w:rsidP="00075795">
          <w:pPr>
            <w:pStyle w:val="En-tte"/>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07F3E6E3" wp14:editId="32ED43C5">
                <wp:extent cx="847725" cy="87928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A84C76" w:rsidP="00075795">
          <w:pPr>
            <w:jc w:val="right"/>
            <w:rPr>
              <w:rFonts w:ascii="Arial" w:hAnsi="Arial" w:cs="Arial"/>
              <w:sz w:val="20"/>
              <w:szCs w:val="20"/>
            </w:rPr>
          </w:pPr>
        </w:p>
      </w:tc>
    </w:tr>
    <w:tr w:rsidR="00A84C76" w:rsidRPr="00BE3B73" w:rsidTr="0002205B">
      <w:trPr>
        <w:jc w:val="center"/>
      </w:trPr>
      <w:tc>
        <w:tcPr>
          <w:tcW w:w="3543" w:type="dxa"/>
        </w:tcPr>
        <w:p w:rsidR="00A84C76" w:rsidRPr="00BE3B73" w:rsidRDefault="00A84C76" w:rsidP="00075795">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A84C76" w:rsidRPr="00BE3B73" w:rsidRDefault="00A84C76" w:rsidP="00075795">
          <w:pPr>
            <w:pStyle w:val="En-tte"/>
            <w:tabs>
              <w:tab w:val="clear" w:pos="9072"/>
              <w:tab w:val="right" w:pos="10632"/>
            </w:tabs>
            <w:ind w:right="-142"/>
            <w:jc w:val="center"/>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Tel : </w:t>
          </w:r>
        </w:p>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Fax : </w:t>
          </w:r>
        </w:p>
      </w:tc>
      <w:tc>
        <w:tcPr>
          <w:tcW w:w="2552" w:type="dxa"/>
          <w:gridSpan w:val="2"/>
        </w:tcPr>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+33 1 40 95 60 60</w:t>
          </w:r>
        </w:p>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+33 1 40 95 89 37</w:t>
          </w:r>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E70EA7" w:rsidP="00075795">
          <w:pPr>
            <w:jc w:val="right"/>
            <w:rPr>
              <w:rFonts w:ascii="Arial" w:hAnsi="Arial" w:cs="Arial"/>
              <w:sz w:val="20"/>
              <w:szCs w:val="20"/>
            </w:rPr>
          </w:pPr>
          <w:hyperlink r:id="rId2" w:history="1">
            <w:r w:rsidR="00A84C76" w:rsidRPr="00BE3B73">
              <w:rPr>
                <w:rStyle w:val="Lienhypertexte"/>
                <w:rFonts w:ascii="Arial" w:hAnsi="Arial" w:cs="Arial"/>
                <w:sz w:val="20"/>
                <w:szCs w:val="20"/>
              </w:rPr>
              <w:t>www.lcie.fr</w:t>
            </w:r>
          </w:hyperlink>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92260 Fontenay-Aux-Roses</w:t>
          </w:r>
        </w:p>
      </w:tc>
      <w:tc>
        <w:tcPr>
          <w:tcW w:w="3221" w:type="dxa"/>
          <w:vMerge/>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1843" w:type="dxa"/>
          <w:gridSpan w:val="2"/>
        </w:tcPr>
        <w:p w:rsidR="00A84C76" w:rsidRPr="00BE3B73" w:rsidRDefault="00A84C76" w:rsidP="00075795">
          <w:pPr>
            <w:jc w:val="right"/>
            <w:rPr>
              <w:rFonts w:ascii="Arial" w:hAnsi="Arial" w:cs="Arial"/>
              <w:sz w:val="20"/>
              <w:szCs w:val="20"/>
            </w:rPr>
          </w:pPr>
        </w:p>
      </w:tc>
      <w:tc>
        <w:tcPr>
          <w:tcW w:w="1843" w:type="dxa"/>
        </w:tcPr>
        <w:p w:rsidR="00A84C76" w:rsidRPr="00BE3B73" w:rsidRDefault="00A84C76" w:rsidP="00075795">
          <w:pPr>
            <w:jc w:val="right"/>
            <w:rPr>
              <w:rFonts w:ascii="Arial" w:hAnsi="Arial" w:cs="Arial"/>
              <w:sz w:val="20"/>
              <w:szCs w:val="20"/>
            </w:rPr>
          </w:pPr>
        </w:p>
      </w:tc>
    </w:tr>
    <w:tr w:rsidR="00A84C76" w:rsidRPr="00BE3B73" w:rsidTr="0002205B">
      <w:trPr>
        <w:trHeight w:val="284"/>
        <w:jc w:val="center"/>
      </w:trPr>
      <w:tc>
        <w:tcPr>
          <w:tcW w:w="3543" w:type="dxa"/>
          <w:tcBorders>
            <w:bottom w:val="double" w:sz="12" w:space="0" w:color="auto"/>
          </w:tcBorders>
        </w:tcPr>
        <w:p w:rsidR="00A84C76" w:rsidRPr="00BE3B73" w:rsidRDefault="00A84C76" w:rsidP="00075795">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3686" w:type="dxa"/>
          <w:gridSpan w:val="3"/>
          <w:tcBorders>
            <w:bottom w:val="double" w:sz="12" w:space="0" w:color="auto"/>
          </w:tcBorders>
        </w:tcPr>
        <w:p w:rsidR="00A84C76" w:rsidRPr="00BE3B73" w:rsidRDefault="00A84C76" w:rsidP="00075795">
          <w:pPr>
            <w:jc w:val="right"/>
            <w:rPr>
              <w:rFonts w:ascii="Arial" w:hAnsi="Arial" w:cs="Arial"/>
              <w:sz w:val="20"/>
              <w:szCs w:val="20"/>
            </w:rPr>
          </w:pPr>
        </w:p>
      </w:tc>
    </w:tr>
  </w:tbl>
  <w:p w:rsidR="00A84C76" w:rsidRPr="00E9270A" w:rsidRDefault="00A84C76">
    <w:pPr>
      <w:pStyle w:val="En-tte"/>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MON_1589023901"/>
  <w:bookmarkEnd w:id="0"/>
  <w:p w:rsidR="00A84C76" w:rsidRPr="00D22BE5" w:rsidRDefault="00A84C76" w:rsidP="00231D78">
    <w:pPr>
      <w:pStyle w:val="En-tte"/>
      <w:jc w:val="center"/>
      <w:rPr>
        <w:color w:val="CC3300"/>
      </w:rPr>
    </w:pPr>
    <w:r>
      <w:object w:dxaOrig="2206" w:dyaOrig="2131" w14:anchorId="534DA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o:ole="" o:allowoverlap="f">
          <v:imagedata r:id="rId1" o:title="" cropbottom="29290f" cropleft="2358f" cropright="30486f"/>
        </v:shape>
        <o:OLEObject Type="Embed" ProgID="Word.Picture.8" ShapeID="_x0000_i1025" DrawAspect="Content" ObjectID="_1589023916" r:id="rId2"/>
      </w:object>
    </w:r>
  </w:p>
  <w:p w:rsidR="00A84C76" w:rsidRDefault="00A84C76"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A84C76" w:rsidRPr="002F4B19" w:rsidTr="00655C33">
      <w:trPr>
        <w:cantSplit/>
        <w:jc w:val="center"/>
      </w:trPr>
      <w:tc>
        <w:tcPr>
          <w:tcW w:w="4932" w:type="dxa"/>
          <w:tcMar>
            <w:left w:w="0" w:type="dxa"/>
            <w:right w:w="284" w:type="dxa"/>
          </w:tcMar>
          <w:vAlign w:val="center"/>
        </w:tcPr>
        <w:p w:rsidR="00A84C76" w:rsidRPr="002F4B19" w:rsidRDefault="00A84C76"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A84C76" w:rsidRPr="002F4B19" w:rsidRDefault="00A84C76" w:rsidP="002F4B19">
          <w:pPr>
            <w:rPr>
              <w:rFonts w:ascii="Arial" w:hAnsi="Arial" w:cs="Arial"/>
              <w:b/>
              <w:sz w:val="22"/>
              <w:szCs w:val="22"/>
              <w:lang w:val="en-GB"/>
            </w:rPr>
          </w:pPr>
          <w:r>
            <w:rPr>
              <w:rFonts w:ascii="Arial" w:hAnsi="Arial" w:cs="Arial"/>
              <w:b/>
              <w:noProof/>
              <w:sz w:val="22"/>
              <w:szCs w:val="22"/>
            </w:rPr>
            <w:drawing>
              <wp:inline distT="0" distB="0" distL="0" distR="0" wp14:anchorId="64986544" wp14:editId="4571CB6D">
                <wp:extent cx="381000" cy="3333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A84C76" w:rsidRPr="002F4B19" w:rsidRDefault="00A84C76" w:rsidP="00655C33">
          <w:pPr>
            <w:rPr>
              <w:rFonts w:ascii="Arial" w:hAnsi="Arial" w:cs="Arial"/>
              <w:b/>
              <w:bCs/>
              <w:sz w:val="22"/>
              <w:szCs w:val="22"/>
            </w:rPr>
          </w:pPr>
          <w:r w:rsidRPr="002F4B19">
            <w:rPr>
              <w:rFonts w:ascii="Arial" w:hAnsi="Arial" w:cs="Arial"/>
              <w:b/>
              <w:bCs/>
              <w:sz w:val="22"/>
              <w:szCs w:val="22"/>
            </w:rPr>
            <w:t>EC TYPE EXAMINATION CERTIFICATE</w:t>
          </w:r>
        </w:p>
      </w:tc>
    </w:tr>
  </w:tbl>
  <w:p w:rsidR="00A84C76" w:rsidRPr="00D22BE5" w:rsidRDefault="00A84C76" w:rsidP="006E0A94">
    <w:pPr>
      <w:pStyle w:val="En-tte"/>
      <w:rPr>
        <w:color w:val="CC3300"/>
      </w:rPr>
    </w:pPr>
  </w:p>
  <w:tbl>
    <w:tblPr>
      <w:tblW w:w="10624" w:type="dxa"/>
      <w:jc w:val="center"/>
      <w:tblLayout w:type="fixed"/>
      <w:tblCellMar>
        <w:left w:w="70" w:type="dxa"/>
        <w:right w:w="70" w:type="dxa"/>
      </w:tblCellMar>
      <w:tblLook w:val="0000" w:firstRow="0" w:lastRow="0" w:firstColumn="0" w:lastColumn="0" w:noHBand="0" w:noVBand="0"/>
    </w:tblPr>
    <w:tblGrid>
      <w:gridCol w:w="10624"/>
    </w:tblGrid>
    <w:tr w:rsidR="00A84C76" w:rsidRPr="00D22BE5" w:rsidTr="00467734">
      <w:trPr>
        <w:cantSplit/>
        <w:jc w:val="center"/>
      </w:trPr>
      <w:tc>
        <w:tcPr>
          <w:tcW w:w="10624" w:type="dxa"/>
          <w:vAlign w:val="center"/>
        </w:tcPr>
        <w:p w:rsidR="00A84C76" w:rsidRPr="00D22BE5" w:rsidRDefault="00A84C76"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A84C76" w:rsidRPr="009D7DFC" w:rsidRDefault="00A84C76"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A84C76" w:rsidRPr="00E9270A" w:rsidTr="00467734">
      <w:trPr>
        <w:cantSplit/>
        <w:jc w:val="center"/>
      </w:trPr>
      <w:tc>
        <w:tcPr>
          <w:tcW w:w="5310" w:type="dxa"/>
          <w:gridSpan w:val="2"/>
          <w:tcMar>
            <w:left w:w="28" w:type="dxa"/>
            <w:right w:w="28" w:type="dxa"/>
          </w:tcMar>
          <w:vAlign w:val="center"/>
        </w:tcPr>
        <w:p w:rsidR="00A84C76" w:rsidRPr="00655C33" w:rsidRDefault="00A84C76"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A84C76" w:rsidRPr="00655C33" w:rsidRDefault="00A84C76"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A84C76" w:rsidRPr="00E9270A" w:rsidTr="00467734">
      <w:trPr>
        <w:cantSplit/>
        <w:jc w:val="center"/>
      </w:trPr>
      <w:tc>
        <w:tcPr>
          <w:tcW w:w="4931" w:type="dxa"/>
          <w:tcBorders>
            <w:bottom w:val="double" w:sz="12" w:space="0" w:color="000000"/>
          </w:tcBorders>
          <w:vAlign w:val="center"/>
        </w:tcPr>
        <w:p w:rsidR="00A84C76" w:rsidRPr="00655C33" w:rsidRDefault="00A84C76"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A84C76" w:rsidRPr="00655C33" w:rsidRDefault="00A84C76" w:rsidP="00467734">
          <w:pPr>
            <w:rPr>
              <w:rFonts w:ascii="Arial" w:hAnsi="Arial" w:cs="Arial"/>
              <w:b/>
              <w:sz w:val="22"/>
              <w:szCs w:val="22"/>
              <w:lang w:val="en-GB"/>
            </w:rPr>
          </w:pPr>
        </w:p>
      </w:tc>
      <w:tc>
        <w:tcPr>
          <w:tcW w:w="4934" w:type="dxa"/>
          <w:tcBorders>
            <w:bottom w:val="double" w:sz="12" w:space="0" w:color="000000"/>
          </w:tcBorders>
          <w:vAlign w:val="center"/>
        </w:tcPr>
        <w:p w:rsidR="00A84C76" w:rsidRPr="003D72A7" w:rsidRDefault="00A84C76" w:rsidP="00467734">
          <w:pPr>
            <w:ind w:firstLine="91"/>
            <w:rPr>
              <w:rFonts w:ascii="Arial" w:hAnsi="Arial" w:cs="Arial"/>
              <w:b/>
              <w:bCs/>
              <w:sz w:val="18"/>
              <w:szCs w:val="18"/>
              <w:lang w:val="en-GB"/>
            </w:rPr>
          </w:pPr>
        </w:p>
      </w:tc>
    </w:tr>
  </w:tbl>
  <w:p w:rsidR="00A84C76" w:rsidRPr="006E0A94" w:rsidRDefault="00A84C76" w:rsidP="006E0A94">
    <w:pPr>
      <w:pStyle w:val="En-tte"/>
      <w:rPr>
        <w:lang w:val="en-GB"/>
      </w:rPr>
    </w:pPr>
  </w:p>
  <w:p w:rsidR="00A84C76" w:rsidRPr="00BE3B73" w:rsidRDefault="00A84C76">
    <w:pPr>
      <w:rPr>
        <w:lang w:val="en-US"/>
      </w:rPr>
    </w:pPr>
  </w:p>
  <w:p w:rsidR="00A84C76" w:rsidRPr="00BE3B73" w:rsidRDefault="00A84C76">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5E71326"/>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9557C"/>
    <w:multiLevelType w:val="hybridMultilevel"/>
    <w:tmpl w:val="4EC65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A35D3"/>
    <w:multiLevelType w:val="hybridMultilevel"/>
    <w:tmpl w:val="2974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71B18"/>
    <w:multiLevelType w:val="hybridMultilevel"/>
    <w:tmpl w:val="362E09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C376D4D"/>
    <w:multiLevelType w:val="hybridMultilevel"/>
    <w:tmpl w:val="F558EC2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11C4C"/>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60552A"/>
    <w:multiLevelType w:val="hybridMultilevel"/>
    <w:tmpl w:val="C3587F94"/>
    <w:lvl w:ilvl="0" w:tplc="E6FE6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C19C2"/>
    <w:multiLevelType w:val="hybridMultilevel"/>
    <w:tmpl w:val="D7E61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B55D39"/>
    <w:multiLevelType w:val="hybridMultilevel"/>
    <w:tmpl w:val="8ACC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7E876312"/>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8"/>
  </w:num>
  <w:num w:numId="5">
    <w:abstractNumId w:val="5"/>
  </w:num>
  <w:num w:numId="6">
    <w:abstractNumId w:val="11"/>
  </w:num>
  <w:num w:numId="7">
    <w:abstractNumId w:val="14"/>
  </w:num>
  <w:num w:numId="8">
    <w:abstractNumId w:val="12"/>
  </w:num>
  <w:num w:numId="9">
    <w:abstractNumId w:val="4"/>
  </w:num>
  <w:num w:numId="10">
    <w:abstractNumId w:val="3"/>
  </w:num>
  <w:num w:numId="11">
    <w:abstractNumId w:val="8"/>
  </w:num>
  <w:num w:numId="12">
    <w:abstractNumId w:val="2"/>
  </w:num>
  <w:num w:numId="13">
    <w:abstractNumId w:val="13"/>
  </w:num>
  <w:num w:numId="14">
    <w:abstractNumId w:val="10"/>
  </w:num>
  <w:num w:numId="15">
    <w:abstractNumId w:val="7"/>
  </w:num>
  <w:num w:numId="16">
    <w:abstractNumId w:val="1"/>
  </w:num>
  <w:num w:numId="17">
    <w:abstractNumId w:val="17"/>
  </w:num>
  <w:num w:numId="18">
    <w:abstractNumId w:val="15"/>
  </w:num>
  <w:num w:numId="19">
    <w:abstractNumId w:val="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9"/>
    <w:rsid w:val="00000C4F"/>
    <w:rsid w:val="00007D74"/>
    <w:rsid w:val="0001039A"/>
    <w:rsid w:val="00017D02"/>
    <w:rsid w:val="0002205B"/>
    <w:rsid w:val="00031AD5"/>
    <w:rsid w:val="00043E5C"/>
    <w:rsid w:val="00075795"/>
    <w:rsid w:val="00077C4B"/>
    <w:rsid w:val="00090E94"/>
    <w:rsid w:val="00092FCE"/>
    <w:rsid w:val="000A70DC"/>
    <w:rsid w:val="000B1C3E"/>
    <w:rsid w:val="000C1BA5"/>
    <w:rsid w:val="00102C86"/>
    <w:rsid w:val="00143879"/>
    <w:rsid w:val="00145BF6"/>
    <w:rsid w:val="0015469A"/>
    <w:rsid w:val="00162511"/>
    <w:rsid w:val="00193C70"/>
    <w:rsid w:val="001A1DF7"/>
    <w:rsid w:val="001A520A"/>
    <w:rsid w:val="001A77D9"/>
    <w:rsid w:val="001A7ACA"/>
    <w:rsid w:val="001B578A"/>
    <w:rsid w:val="001C32C6"/>
    <w:rsid w:val="001E2B79"/>
    <w:rsid w:val="001F4899"/>
    <w:rsid w:val="00224E70"/>
    <w:rsid w:val="00231D78"/>
    <w:rsid w:val="00250ECF"/>
    <w:rsid w:val="00265394"/>
    <w:rsid w:val="0027374F"/>
    <w:rsid w:val="002A2C34"/>
    <w:rsid w:val="002E067E"/>
    <w:rsid w:val="002E489C"/>
    <w:rsid w:val="002F4B19"/>
    <w:rsid w:val="00310A6C"/>
    <w:rsid w:val="00312DE8"/>
    <w:rsid w:val="003210CB"/>
    <w:rsid w:val="003223D4"/>
    <w:rsid w:val="00322C3E"/>
    <w:rsid w:val="003243D2"/>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21A3A"/>
    <w:rsid w:val="004300B8"/>
    <w:rsid w:val="00431FF4"/>
    <w:rsid w:val="0043348D"/>
    <w:rsid w:val="00433891"/>
    <w:rsid w:val="00434435"/>
    <w:rsid w:val="00442770"/>
    <w:rsid w:val="00454D9A"/>
    <w:rsid w:val="0046618E"/>
    <w:rsid w:val="004663A8"/>
    <w:rsid w:val="00467734"/>
    <w:rsid w:val="0047233C"/>
    <w:rsid w:val="00474B4F"/>
    <w:rsid w:val="00487580"/>
    <w:rsid w:val="004A3575"/>
    <w:rsid w:val="004A3B1D"/>
    <w:rsid w:val="004B0EE3"/>
    <w:rsid w:val="004C0C40"/>
    <w:rsid w:val="004D4DDF"/>
    <w:rsid w:val="004E3E8A"/>
    <w:rsid w:val="004F1D2A"/>
    <w:rsid w:val="0054683C"/>
    <w:rsid w:val="005632CB"/>
    <w:rsid w:val="00565204"/>
    <w:rsid w:val="005768E7"/>
    <w:rsid w:val="005A5449"/>
    <w:rsid w:val="005B1BDC"/>
    <w:rsid w:val="005C28BB"/>
    <w:rsid w:val="005D1526"/>
    <w:rsid w:val="005E42BE"/>
    <w:rsid w:val="005E46A9"/>
    <w:rsid w:val="005E70BB"/>
    <w:rsid w:val="005F1440"/>
    <w:rsid w:val="005F3A1A"/>
    <w:rsid w:val="00616E4D"/>
    <w:rsid w:val="00634537"/>
    <w:rsid w:val="006472B6"/>
    <w:rsid w:val="00654038"/>
    <w:rsid w:val="00655C33"/>
    <w:rsid w:val="0065670D"/>
    <w:rsid w:val="006700F5"/>
    <w:rsid w:val="0067599D"/>
    <w:rsid w:val="00681BF9"/>
    <w:rsid w:val="006B75D1"/>
    <w:rsid w:val="006D3194"/>
    <w:rsid w:val="006E0A94"/>
    <w:rsid w:val="006F1094"/>
    <w:rsid w:val="006F332C"/>
    <w:rsid w:val="00703D3F"/>
    <w:rsid w:val="0076710C"/>
    <w:rsid w:val="00767228"/>
    <w:rsid w:val="00774DD4"/>
    <w:rsid w:val="00790F0A"/>
    <w:rsid w:val="00791444"/>
    <w:rsid w:val="0079505B"/>
    <w:rsid w:val="007B2054"/>
    <w:rsid w:val="007C35E4"/>
    <w:rsid w:val="007C3A50"/>
    <w:rsid w:val="007D3277"/>
    <w:rsid w:val="007D3E50"/>
    <w:rsid w:val="007D3F4E"/>
    <w:rsid w:val="007F3779"/>
    <w:rsid w:val="00803F2E"/>
    <w:rsid w:val="00811252"/>
    <w:rsid w:val="0081379A"/>
    <w:rsid w:val="00826680"/>
    <w:rsid w:val="00895368"/>
    <w:rsid w:val="0089580E"/>
    <w:rsid w:val="008B3DAD"/>
    <w:rsid w:val="008C1B40"/>
    <w:rsid w:val="008D4937"/>
    <w:rsid w:val="00913697"/>
    <w:rsid w:val="0092362B"/>
    <w:rsid w:val="00937BF5"/>
    <w:rsid w:val="00956251"/>
    <w:rsid w:val="009666AC"/>
    <w:rsid w:val="0097250F"/>
    <w:rsid w:val="009913F0"/>
    <w:rsid w:val="009A1AF4"/>
    <w:rsid w:val="009A2949"/>
    <w:rsid w:val="009B0F7B"/>
    <w:rsid w:val="009B476A"/>
    <w:rsid w:val="009C3C71"/>
    <w:rsid w:val="009D2A11"/>
    <w:rsid w:val="009D7DFC"/>
    <w:rsid w:val="009E2B20"/>
    <w:rsid w:val="009F6CA3"/>
    <w:rsid w:val="00A069B6"/>
    <w:rsid w:val="00A10502"/>
    <w:rsid w:val="00A17951"/>
    <w:rsid w:val="00A323E2"/>
    <w:rsid w:val="00A36BDC"/>
    <w:rsid w:val="00A436D2"/>
    <w:rsid w:val="00A44A2E"/>
    <w:rsid w:val="00A60407"/>
    <w:rsid w:val="00A676C1"/>
    <w:rsid w:val="00A72771"/>
    <w:rsid w:val="00A74358"/>
    <w:rsid w:val="00A7729C"/>
    <w:rsid w:val="00A8065D"/>
    <w:rsid w:val="00A84039"/>
    <w:rsid w:val="00A84C76"/>
    <w:rsid w:val="00A93D87"/>
    <w:rsid w:val="00A9599F"/>
    <w:rsid w:val="00A95CB5"/>
    <w:rsid w:val="00AA004A"/>
    <w:rsid w:val="00AA5EA3"/>
    <w:rsid w:val="00AB3EB2"/>
    <w:rsid w:val="00AC541E"/>
    <w:rsid w:val="00AD7595"/>
    <w:rsid w:val="00AE01A3"/>
    <w:rsid w:val="00B0104B"/>
    <w:rsid w:val="00B02D9D"/>
    <w:rsid w:val="00B05CDC"/>
    <w:rsid w:val="00B13F2A"/>
    <w:rsid w:val="00B2212B"/>
    <w:rsid w:val="00B34466"/>
    <w:rsid w:val="00B56E2D"/>
    <w:rsid w:val="00B6586B"/>
    <w:rsid w:val="00B66BA8"/>
    <w:rsid w:val="00B91D40"/>
    <w:rsid w:val="00BA61A9"/>
    <w:rsid w:val="00BB3258"/>
    <w:rsid w:val="00BC4373"/>
    <w:rsid w:val="00BE0317"/>
    <w:rsid w:val="00BE3B73"/>
    <w:rsid w:val="00BE3ECD"/>
    <w:rsid w:val="00BF20C1"/>
    <w:rsid w:val="00BF3676"/>
    <w:rsid w:val="00C012DE"/>
    <w:rsid w:val="00C04521"/>
    <w:rsid w:val="00C204C6"/>
    <w:rsid w:val="00C23477"/>
    <w:rsid w:val="00C416FF"/>
    <w:rsid w:val="00C4231C"/>
    <w:rsid w:val="00C45E59"/>
    <w:rsid w:val="00C477E8"/>
    <w:rsid w:val="00C614D3"/>
    <w:rsid w:val="00C618D0"/>
    <w:rsid w:val="00C750CC"/>
    <w:rsid w:val="00C922EB"/>
    <w:rsid w:val="00C93BCA"/>
    <w:rsid w:val="00C93D85"/>
    <w:rsid w:val="00C959BB"/>
    <w:rsid w:val="00CA01E6"/>
    <w:rsid w:val="00CC0964"/>
    <w:rsid w:val="00CC1CA1"/>
    <w:rsid w:val="00CD2D0E"/>
    <w:rsid w:val="00CE57E6"/>
    <w:rsid w:val="00CF4D8F"/>
    <w:rsid w:val="00D0575D"/>
    <w:rsid w:val="00D1143D"/>
    <w:rsid w:val="00D14C48"/>
    <w:rsid w:val="00D22BE5"/>
    <w:rsid w:val="00D340D0"/>
    <w:rsid w:val="00D375C3"/>
    <w:rsid w:val="00D41B1C"/>
    <w:rsid w:val="00D733BE"/>
    <w:rsid w:val="00D80689"/>
    <w:rsid w:val="00D845A5"/>
    <w:rsid w:val="00D85D32"/>
    <w:rsid w:val="00D926FE"/>
    <w:rsid w:val="00DA2728"/>
    <w:rsid w:val="00DE52F5"/>
    <w:rsid w:val="00DE715E"/>
    <w:rsid w:val="00DE7B59"/>
    <w:rsid w:val="00DF1FCB"/>
    <w:rsid w:val="00DF2AFC"/>
    <w:rsid w:val="00E0176F"/>
    <w:rsid w:val="00E22C21"/>
    <w:rsid w:val="00E25E6C"/>
    <w:rsid w:val="00E27412"/>
    <w:rsid w:val="00E56B80"/>
    <w:rsid w:val="00E70495"/>
    <w:rsid w:val="00E70EA7"/>
    <w:rsid w:val="00E7784C"/>
    <w:rsid w:val="00E9270A"/>
    <w:rsid w:val="00E9403E"/>
    <w:rsid w:val="00E965AD"/>
    <w:rsid w:val="00EB6CC4"/>
    <w:rsid w:val="00EC23FF"/>
    <w:rsid w:val="00ED3A98"/>
    <w:rsid w:val="00EE02E8"/>
    <w:rsid w:val="00EF6CC6"/>
    <w:rsid w:val="00F06885"/>
    <w:rsid w:val="00F161F5"/>
    <w:rsid w:val="00F776CD"/>
    <w:rsid w:val="00F85CAC"/>
    <w:rsid w:val="00FB26D9"/>
    <w:rsid w:val="00FB30D5"/>
    <w:rsid w:val="00FB3342"/>
    <w:rsid w:val="00FC13E4"/>
    <w:rsid w:val="00FC2051"/>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56990"/>
  <w15:docId w15:val="{9D96488E-0289-4B02-8AF6-A105657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 w:type="character" w:styleId="Lienhypertextesuivivisit">
    <w:name w:val="FollowedHyperlink"/>
    <w:basedOn w:val="Policepardfaut"/>
    <w:semiHidden/>
    <w:unhideWhenUsed/>
    <w:rsid w:val="003223D4"/>
    <w:rPr>
      <w:color w:val="800080" w:themeColor="followedHyperlink"/>
      <w:u w:val="single"/>
    </w:rPr>
  </w:style>
  <w:style w:type="paragraph" w:styleId="Corpsdetexte">
    <w:name w:val="Body Text"/>
    <w:basedOn w:val="Normal"/>
    <w:link w:val="CorpsdetexteCar"/>
    <w:semiHidden/>
    <w:unhideWhenUsed/>
    <w:rsid w:val="00EB6CC4"/>
    <w:pPr>
      <w:spacing w:after="120"/>
    </w:pPr>
  </w:style>
  <w:style w:type="character" w:customStyle="1" w:styleId="CorpsdetexteCar">
    <w:name w:val="Corps de texte Car"/>
    <w:basedOn w:val="Policepardfaut"/>
    <w:link w:val="Corpsdetexte"/>
    <w:semiHidden/>
    <w:rsid w:val="00EB6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ex.com/publications/operational-od/" TargetMode="External"/><Relationship Id="rId18" Type="http://schemas.openxmlformats.org/officeDocument/2006/relationships/hyperlink" Target="http://www.lcie.fr/368/certification/regles-de-certifi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cie.fr/1107-telechargements/documents-utiles/documents_utiles_atex.html" TargetMode="External"/><Relationship Id="rId17" Type="http://schemas.openxmlformats.org/officeDocument/2006/relationships/hyperlink" Target="http://www.iecex.com/publications/iecex-ru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cex.com/publications/iecex-r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ex.com/publications/operational-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cex.com/publications/iecex-ru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cie.fr/368/certification/regles-de-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ex.com/publications/iecex-rul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fc975808089b33bae7b5378183ae6569">
  <xsd:schema xmlns:xsd="http://www.w3.org/2001/XMLSchema" xmlns:xs="http://www.w3.org/2001/XMLSchema" xmlns:p="http://schemas.microsoft.com/office/2006/metadata/properties" targetNamespace="http://schemas.microsoft.com/office/2006/metadata/properties" ma:root="true" ma:fieldsID="bbf67c3049a15131b84e4a7c16051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2.xml><?xml version="1.0" encoding="utf-8"?>
<ds:datastoreItem xmlns:ds="http://schemas.openxmlformats.org/officeDocument/2006/customXml" ds:itemID="{59AAE3BF-7F04-41CA-B709-BC99843F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4.xml><?xml version="1.0" encoding="utf-8"?>
<ds:datastoreItem xmlns:ds="http://schemas.openxmlformats.org/officeDocument/2006/customXml" ds:itemID="{44545857-2D77-4F5E-A3E8-8ADFB69C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2919</Words>
  <Characters>16060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ATEX;IECEx;2014/34/UE;Annexe III;Annexe IX</cp:keywords>
  <cp:lastModifiedBy>Remi Le-Lan</cp:lastModifiedBy>
  <cp:revision>1</cp:revision>
  <cp:lastPrinted>2018-05-16T16:39:00Z</cp:lastPrinted>
  <dcterms:created xsi:type="dcterms:W3CDTF">2018-05-28T12:45:00Z</dcterms:created>
  <dcterms:modified xsi:type="dcterms:W3CDTF">2018-05-28T12:45:00Z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0x010100F40658674A1A0043953D9C0C2A6319B4</vt:lpwstr>
  </property>
</Properties>
</file>